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20AC9" w14:textId="77777777" w:rsidR="00EB02C6" w:rsidRDefault="00EB02C6" w:rsidP="00EB02C6">
      <w:pPr>
        <w:tabs>
          <w:tab w:val="left" w:pos="2865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2024"/>
        <w:gridCol w:w="2024"/>
        <w:gridCol w:w="2024"/>
        <w:gridCol w:w="2024"/>
        <w:gridCol w:w="2024"/>
        <w:gridCol w:w="2024"/>
      </w:tblGrid>
      <w:tr w:rsidR="00EB02C6" w14:paraId="134AF70C" w14:textId="77777777" w:rsidTr="00EB02C6">
        <w:tc>
          <w:tcPr>
            <w:tcW w:w="1743" w:type="dxa"/>
            <w:tcBorders>
              <w:bottom w:val="nil"/>
            </w:tcBorders>
          </w:tcPr>
          <w:p w14:paraId="28D4B469" w14:textId="77777777" w:rsidR="00EB02C6" w:rsidRPr="00EB02C6" w:rsidRDefault="00EB02C6" w:rsidP="00EB02C6">
            <w:pPr>
              <w:tabs>
                <w:tab w:val="left" w:pos="2865"/>
              </w:tabs>
              <w:jc w:val="center"/>
              <w:rPr>
                <w:sz w:val="24"/>
              </w:rPr>
            </w:pPr>
          </w:p>
        </w:tc>
        <w:tc>
          <w:tcPr>
            <w:tcW w:w="12144" w:type="dxa"/>
            <w:gridSpan w:val="6"/>
            <w:shd w:val="clear" w:color="auto" w:fill="FBE4D5" w:themeFill="accent2" w:themeFillTint="33"/>
          </w:tcPr>
          <w:p w14:paraId="0319EF7F" w14:textId="77777777" w:rsidR="00EB02C6" w:rsidRDefault="00EB02C6" w:rsidP="00EB02C6">
            <w:pPr>
              <w:tabs>
                <w:tab w:val="left" w:pos="2865"/>
              </w:tabs>
              <w:jc w:val="center"/>
              <w:rPr>
                <w:sz w:val="24"/>
              </w:rPr>
            </w:pPr>
            <w:r w:rsidRPr="00EB02C6">
              <w:rPr>
                <w:sz w:val="24"/>
              </w:rPr>
              <w:t>Content</w:t>
            </w:r>
            <w:r>
              <w:rPr>
                <w:sz w:val="24"/>
              </w:rPr>
              <w:t xml:space="preserve"> Coverage</w:t>
            </w:r>
          </w:p>
          <w:p w14:paraId="15059C54" w14:textId="77777777" w:rsidR="00EB02C6" w:rsidRPr="00EB02C6" w:rsidRDefault="00EB02C6" w:rsidP="00EB02C6">
            <w:pPr>
              <w:tabs>
                <w:tab w:val="left" w:pos="286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Person of Interest &amp; Visit/Visitor</w:t>
            </w:r>
          </w:p>
        </w:tc>
      </w:tr>
      <w:tr w:rsidR="00EB02C6" w14:paraId="6FECB9BA" w14:textId="77777777" w:rsidTr="00EB02C6">
        <w:tc>
          <w:tcPr>
            <w:tcW w:w="1743" w:type="dxa"/>
            <w:tcBorders>
              <w:top w:val="nil"/>
            </w:tcBorders>
          </w:tcPr>
          <w:p w14:paraId="3DF43823" w14:textId="77777777" w:rsidR="00EB02C6" w:rsidRDefault="00EB02C6" w:rsidP="00EB02C6">
            <w:pPr>
              <w:tabs>
                <w:tab w:val="left" w:pos="2865"/>
              </w:tabs>
            </w:pPr>
          </w:p>
        </w:tc>
        <w:tc>
          <w:tcPr>
            <w:tcW w:w="2024" w:type="dxa"/>
            <w:shd w:val="clear" w:color="auto" w:fill="FBE4D5" w:themeFill="accent2" w:themeFillTint="33"/>
          </w:tcPr>
          <w:p w14:paraId="5D1A7A11" w14:textId="77777777" w:rsidR="00EB02C6" w:rsidRDefault="00EB02C6" w:rsidP="00EB02C6">
            <w:pPr>
              <w:tabs>
                <w:tab w:val="left" w:pos="2865"/>
              </w:tabs>
              <w:jc w:val="center"/>
            </w:pPr>
            <w:r>
              <w:t>Autumn 1</w:t>
            </w:r>
          </w:p>
        </w:tc>
        <w:tc>
          <w:tcPr>
            <w:tcW w:w="2024" w:type="dxa"/>
            <w:shd w:val="clear" w:color="auto" w:fill="FBE4D5" w:themeFill="accent2" w:themeFillTint="33"/>
          </w:tcPr>
          <w:p w14:paraId="5BC9D8D5" w14:textId="77777777" w:rsidR="00EB02C6" w:rsidRDefault="00EB02C6" w:rsidP="00EB02C6">
            <w:pPr>
              <w:tabs>
                <w:tab w:val="left" w:pos="2865"/>
              </w:tabs>
              <w:jc w:val="center"/>
            </w:pPr>
            <w:r>
              <w:t>Autumn 2</w:t>
            </w:r>
          </w:p>
        </w:tc>
        <w:tc>
          <w:tcPr>
            <w:tcW w:w="2024" w:type="dxa"/>
            <w:shd w:val="clear" w:color="auto" w:fill="FBE4D5" w:themeFill="accent2" w:themeFillTint="33"/>
          </w:tcPr>
          <w:p w14:paraId="69904A7A" w14:textId="77777777" w:rsidR="00EB02C6" w:rsidRDefault="00EB02C6" w:rsidP="00EB02C6">
            <w:pPr>
              <w:tabs>
                <w:tab w:val="left" w:pos="2865"/>
              </w:tabs>
              <w:jc w:val="center"/>
            </w:pPr>
            <w:r>
              <w:t>Spring 1</w:t>
            </w:r>
          </w:p>
        </w:tc>
        <w:tc>
          <w:tcPr>
            <w:tcW w:w="2024" w:type="dxa"/>
            <w:shd w:val="clear" w:color="auto" w:fill="FBE4D5" w:themeFill="accent2" w:themeFillTint="33"/>
          </w:tcPr>
          <w:p w14:paraId="5F862820" w14:textId="77777777" w:rsidR="00EB02C6" w:rsidRDefault="00EB02C6" w:rsidP="00EB02C6">
            <w:pPr>
              <w:tabs>
                <w:tab w:val="left" w:pos="2865"/>
              </w:tabs>
              <w:jc w:val="center"/>
            </w:pPr>
            <w:r>
              <w:t>Spring 2</w:t>
            </w:r>
          </w:p>
        </w:tc>
        <w:tc>
          <w:tcPr>
            <w:tcW w:w="2024" w:type="dxa"/>
            <w:shd w:val="clear" w:color="auto" w:fill="FBE4D5" w:themeFill="accent2" w:themeFillTint="33"/>
          </w:tcPr>
          <w:p w14:paraId="38BE2C7E" w14:textId="77777777" w:rsidR="00EB02C6" w:rsidRDefault="00EB02C6" w:rsidP="00EB02C6">
            <w:pPr>
              <w:tabs>
                <w:tab w:val="left" w:pos="2865"/>
              </w:tabs>
              <w:jc w:val="center"/>
            </w:pPr>
            <w:r>
              <w:t>Summer 1</w:t>
            </w:r>
          </w:p>
        </w:tc>
        <w:tc>
          <w:tcPr>
            <w:tcW w:w="2024" w:type="dxa"/>
            <w:shd w:val="clear" w:color="auto" w:fill="FBE4D5" w:themeFill="accent2" w:themeFillTint="33"/>
          </w:tcPr>
          <w:p w14:paraId="72BDA195" w14:textId="77777777" w:rsidR="00EB02C6" w:rsidRDefault="00EB02C6" w:rsidP="00EB02C6">
            <w:pPr>
              <w:tabs>
                <w:tab w:val="left" w:pos="2865"/>
              </w:tabs>
              <w:jc w:val="center"/>
            </w:pPr>
            <w:r>
              <w:t>Summer 2</w:t>
            </w:r>
          </w:p>
        </w:tc>
      </w:tr>
      <w:tr w:rsidR="00BE4081" w14:paraId="37DF7EF8" w14:textId="77777777" w:rsidTr="0023734E">
        <w:tc>
          <w:tcPr>
            <w:tcW w:w="1743" w:type="dxa"/>
            <w:shd w:val="clear" w:color="auto" w:fill="FBE4D5" w:themeFill="accent2" w:themeFillTint="33"/>
          </w:tcPr>
          <w:p w14:paraId="679E0449" w14:textId="77777777" w:rsidR="00BE4081" w:rsidRDefault="00BE4081" w:rsidP="00BE4081">
            <w:pPr>
              <w:tabs>
                <w:tab w:val="left" w:pos="2865"/>
              </w:tabs>
            </w:pPr>
            <w:bookmarkStart w:id="0" w:name="_Hlk171498953"/>
            <w:r>
              <w:t>Nursery</w:t>
            </w:r>
          </w:p>
        </w:tc>
        <w:tc>
          <w:tcPr>
            <w:tcW w:w="2024" w:type="dxa"/>
          </w:tcPr>
          <w:p w14:paraId="7F82EA42" w14:textId="15E20408" w:rsidR="00BE4081" w:rsidRPr="00887812" w:rsidRDefault="0023734E" w:rsidP="00BE4081">
            <w:pPr>
              <w:tabs>
                <w:tab w:val="left" w:pos="28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World</w:t>
            </w:r>
          </w:p>
        </w:tc>
        <w:tc>
          <w:tcPr>
            <w:tcW w:w="2024" w:type="dxa"/>
          </w:tcPr>
          <w:p w14:paraId="2F922972" w14:textId="27C1162C" w:rsidR="00BE4081" w:rsidRPr="00887812" w:rsidRDefault="0023734E" w:rsidP="00BE4081">
            <w:pPr>
              <w:tabs>
                <w:tab w:val="left" w:pos="28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Most Wonderful Time of the Year</w:t>
            </w:r>
          </w:p>
        </w:tc>
        <w:tc>
          <w:tcPr>
            <w:tcW w:w="2024" w:type="dxa"/>
            <w:shd w:val="clear" w:color="auto" w:fill="auto"/>
          </w:tcPr>
          <w:p w14:paraId="3ED97A66" w14:textId="34A72763" w:rsidR="00BE4081" w:rsidRPr="00622D1C" w:rsidRDefault="0023734E" w:rsidP="00BE4081">
            <w:pPr>
              <w:tabs>
                <w:tab w:val="left" w:pos="2865"/>
              </w:tabs>
              <w:jc w:val="center"/>
              <w:rPr>
                <w:sz w:val="20"/>
                <w:szCs w:val="20"/>
                <w:highlight w:val="green"/>
              </w:rPr>
            </w:pPr>
            <w:r w:rsidRPr="0023734E">
              <w:rPr>
                <w:sz w:val="20"/>
                <w:szCs w:val="20"/>
              </w:rPr>
              <w:t>Africa</w:t>
            </w:r>
          </w:p>
        </w:tc>
        <w:tc>
          <w:tcPr>
            <w:tcW w:w="2024" w:type="dxa"/>
          </w:tcPr>
          <w:p w14:paraId="383970EC" w14:textId="0628A11E" w:rsidR="00BE4081" w:rsidRPr="00887812" w:rsidRDefault="0023734E" w:rsidP="00BE4081">
            <w:pPr>
              <w:tabs>
                <w:tab w:val="left" w:pos="28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Squeak &amp; a Roar</w:t>
            </w:r>
          </w:p>
        </w:tc>
        <w:tc>
          <w:tcPr>
            <w:tcW w:w="2024" w:type="dxa"/>
          </w:tcPr>
          <w:p w14:paraId="0EADEDB9" w14:textId="637B8A7F" w:rsidR="00BE4081" w:rsidRPr="00887812" w:rsidRDefault="0023734E" w:rsidP="00BE4081">
            <w:pPr>
              <w:tabs>
                <w:tab w:val="left" w:pos="28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Once Upon a Time</w:t>
            </w:r>
          </w:p>
        </w:tc>
        <w:tc>
          <w:tcPr>
            <w:tcW w:w="2024" w:type="dxa"/>
          </w:tcPr>
          <w:p w14:paraId="4D184A19" w14:textId="13A01A16" w:rsidR="00BE4081" w:rsidRPr="00887812" w:rsidRDefault="0023734E" w:rsidP="00CF5043">
            <w:pPr>
              <w:tabs>
                <w:tab w:val="left" w:pos="28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 of This World</w:t>
            </w:r>
          </w:p>
        </w:tc>
      </w:tr>
      <w:bookmarkEnd w:id="0"/>
      <w:tr w:rsidR="0023734E" w14:paraId="711918B5" w14:textId="77777777" w:rsidTr="00EB02C6">
        <w:tc>
          <w:tcPr>
            <w:tcW w:w="1743" w:type="dxa"/>
            <w:shd w:val="clear" w:color="auto" w:fill="FBE4D5" w:themeFill="accent2" w:themeFillTint="33"/>
          </w:tcPr>
          <w:p w14:paraId="1416BA6D" w14:textId="77777777" w:rsidR="0023734E" w:rsidRDefault="0023734E" w:rsidP="0023734E">
            <w:pPr>
              <w:tabs>
                <w:tab w:val="left" w:pos="2865"/>
              </w:tabs>
            </w:pPr>
            <w:r>
              <w:t>Reception</w:t>
            </w:r>
          </w:p>
        </w:tc>
        <w:tc>
          <w:tcPr>
            <w:tcW w:w="2024" w:type="dxa"/>
          </w:tcPr>
          <w:p w14:paraId="182FED29" w14:textId="2F247B70" w:rsidR="0023734E" w:rsidRPr="00887812" w:rsidRDefault="0023734E" w:rsidP="0023734E">
            <w:pPr>
              <w:tabs>
                <w:tab w:val="left" w:pos="28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World</w:t>
            </w:r>
          </w:p>
        </w:tc>
        <w:tc>
          <w:tcPr>
            <w:tcW w:w="2024" w:type="dxa"/>
          </w:tcPr>
          <w:p w14:paraId="73802E6F" w14:textId="25A03A60" w:rsidR="0023734E" w:rsidRPr="00887812" w:rsidRDefault="0023734E" w:rsidP="0023734E">
            <w:pPr>
              <w:tabs>
                <w:tab w:val="left" w:pos="28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Most Wonderful Time of the Year</w:t>
            </w:r>
          </w:p>
        </w:tc>
        <w:tc>
          <w:tcPr>
            <w:tcW w:w="2024" w:type="dxa"/>
          </w:tcPr>
          <w:p w14:paraId="7D829C39" w14:textId="792BE2EA" w:rsidR="0023734E" w:rsidRPr="00622D1C" w:rsidRDefault="0023734E" w:rsidP="0023734E">
            <w:pPr>
              <w:tabs>
                <w:tab w:val="left" w:pos="2865"/>
              </w:tabs>
              <w:jc w:val="center"/>
              <w:rPr>
                <w:sz w:val="20"/>
                <w:szCs w:val="20"/>
                <w:highlight w:val="green"/>
              </w:rPr>
            </w:pPr>
            <w:r w:rsidRPr="0023734E">
              <w:rPr>
                <w:sz w:val="20"/>
                <w:szCs w:val="20"/>
              </w:rPr>
              <w:t>China</w:t>
            </w:r>
          </w:p>
        </w:tc>
        <w:tc>
          <w:tcPr>
            <w:tcW w:w="2024" w:type="dxa"/>
          </w:tcPr>
          <w:p w14:paraId="16B037E3" w14:textId="6062592D" w:rsidR="0023734E" w:rsidRPr="00887812" w:rsidRDefault="0023734E" w:rsidP="0023734E">
            <w:pPr>
              <w:tabs>
                <w:tab w:val="left" w:pos="28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Squeak &amp; a Roar</w:t>
            </w:r>
          </w:p>
        </w:tc>
        <w:tc>
          <w:tcPr>
            <w:tcW w:w="2024" w:type="dxa"/>
          </w:tcPr>
          <w:p w14:paraId="015CB8A4" w14:textId="3B0BAC2A" w:rsidR="0023734E" w:rsidRPr="00887812" w:rsidRDefault="0023734E" w:rsidP="0023734E">
            <w:pPr>
              <w:tabs>
                <w:tab w:val="left" w:pos="28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Once Upon a Time</w:t>
            </w:r>
          </w:p>
        </w:tc>
        <w:tc>
          <w:tcPr>
            <w:tcW w:w="2024" w:type="dxa"/>
          </w:tcPr>
          <w:p w14:paraId="0C13DD2F" w14:textId="49D89A34" w:rsidR="0023734E" w:rsidRPr="00BE4081" w:rsidRDefault="0023734E" w:rsidP="0023734E">
            <w:pPr>
              <w:tabs>
                <w:tab w:val="left" w:pos="2865"/>
              </w:tabs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Out of This World</w:t>
            </w:r>
          </w:p>
        </w:tc>
      </w:tr>
      <w:tr w:rsidR="0023734E" w14:paraId="03E2FC70" w14:textId="77777777" w:rsidTr="00EB02C6">
        <w:tc>
          <w:tcPr>
            <w:tcW w:w="1743" w:type="dxa"/>
            <w:shd w:val="clear" w:color="auto" w:fill="FBE4D5" w:themeFill="accent2" w:themeFillTint="33"/>
          </w:tcPr>
          <w:p w14:paraId="6B95B605" w14:textId="77777777" w:rsidR="0023734E" w:rsidRDefault="0023734E" w:rsidP="0023734E">
            <w:pPr>
              <w:tabs>
                <w:tab w:val="left" w:pos="2865"/>
              </w:tabs>
            </w:pPr>
            <w:r>
              <w:t>Year 1 &amp; 2</w:t>
            </w:r>
          </w:p>
          <w:p w14:paraId="3E71514C" w14:textId="77777777" w:rsidR="0023734E" w:rsidRDefault="0023734E" w:rsidP="0023734E">
            <w:pPr>
              <w:tabs>
                <w:tab w:val="left" w:pos="2865"/>
              </w:tabs>
            </w:pPr>
          </w:p>
          <w:p w14:paraId="6AD5C047" w14:textId="6974BC86" w:rsidR="0023734E" w:rsidRDefault="0023734E" w:rsidP="0023734E">
            <w:pPr>
              <w:tabs>
                <w:tab w:val="left" w:pos="2865"/>
              </w:tabs>
            </w:pPr>
          </w:p>
        </w:tc>
        <w:tc>
          <w:tcPr>
            <w:tcW w:w="2024" w:type="dxa"/>
          </w:tcPr>
          <w:p w14:paraId="253E4C9F" w14:textId="77777777" w:rsidR="0023734E" w:rsidRDefault="0023734E" w:rsidP="0023734E">
            <w:pPr>
              <w:tabs>
                <w:tab w:val="left" w:pos="2865"/>
              </w:tabs>
              <w:jc w:val="center"/>
            </w:pPr>
          </w:p>
          <w:p w14:paraId="620E27BB" w14:textId="77777777" w:rsidR="0023734E" w:rsidRDefault="0023734E" w:rsidP="0023734E">
            <w:pPr>
              <w:tabs>
                <w:tab w:val="left" w:pos="2865"/>
              </w:tabs>
              <w:jc w:val="center"/>
            </w:pPr>
          </w:p>
        </w:tc>
        <w:tc>
          <w:tcPr>
            <w:tcW w:w="2024" w:type="dxa"/>
          </w:tcPr>
          <w:p w14:paraId="16F61236" w14:textId="42D4F8E4" w:rsidR="0023734E" w:rsidRDefault="0023734E" w:rsidP="0023734E">
            <w:pPr>
              <w:tabs>
                <w:tab w:val="left" w:pos="2865"/>
              </w:tabs>
              <w:jc w:val="center"/>
            </w:pPr>
            <w:r w:rsidRPr="00C21B17">
              <w:t>The Gunpowder Plot</w:t>
            </w:r>
          </w:p>
        </w:tc>
        <w:tc>
          <w:tcPr>
            <w:tcW w:w="2024" w:type="dxa"/>
          </w:tcPr>
          <w:p w14:paraId="79255FF4" w14:textId="408A2019" w:rsidR="0023734E" w:rsidRDefault="0023734E" w:rsidP="0023734E">
            <w:pPr>
              <w:tabs>
                <w:tab w:val="left" w:pos="2865"/>
              </w:tabs>
              <w:jc w:val="center"/>
            </w:pPr>
            <w:r>
              <w:t>India</w:t>
            </w:r>
          </w:p>
        </w:tc>
        <w:tc>
          <w:tcPr>
            <w:tcW w:w="2024" w:type="dxa"/>
          </w:tcPr>
          <w:p w14:paraId="7F66F256" w14:textId="5163E65E" w:rsidR="0023734E" w:rsidRDefault="0023734E" w:rsidP="0023734E">
            <w:pPr>
              <w:tabs>
                <w:tab w:val="left" w:pos="2865"/>
              </w:tabs>
              <w:jc w:val="center"/>
            </w:pPr>
            <w:r>
              <w:t>Mahatma Ghandi</w:t>
            </w:r>
          </w:p>
        </w:tc>
        <w:tc>
          <w:tcPr>
            <w:tcW w:w="2024" w:type="dxa"/>
          </w:tcPr>
          <w:p w14:paraId="62F751AD" w14:textId="26069C42" w:rsidR="0023734E" w:rsidRDefault="0023734E" w:rsidP="0023734E">
            <w:pPr>
              <w:tabs>
                <w:tab w:val="left" w:pos="2865"/>
              </w:tabs>
              <w:jc w:val="center"/>
            </w:pPr>
          </w:p>
        </w:tc>
        <w:tc>
          <w:tcPr>
            <w:tcW w:w="2024" w:type="dxa"/>
          </w:tcPr>
          <w:p w14:paraId="73EA704C" w14:textId="77777777" w:rsidR="0023734E" w:rsidRDefault="0023734E" w:rsidP="0023734E">
            <w:pPr>
              <w:tabs>
                <w:tab w:val="left" w:pos="2865"/>
              </w:tabs>
              <w:jc w:val="center"/>
            </w:pPr>
          </w:p>
        </w:tc>
      </w:tr>
      <w:tr w:rsidR="0023734E" w14:paraId="6D912282" w14:textId="77777777" w:rsidTr="00EB02C6">
        <w:tc>
          <w:tcPr>
            <w:tcW w:w="1743" w:type="dxa"/>
            <w:shd w:val="clear" w:color="auto" w:fill="FBE4D5" w:themeFill="accent2" w:themeFillTint="33"/>
          </w:tcPr>
          <w:p w14:paraId="4F069F13" w14:textId="789AB44D" w:rsidR="0023734E" w:rsidRDefault="0023734E" w:rsidP="0023734E">
            <w:pPr>
              <w:tabs>
                <w:tab w:val="left" w:pos="2865"/>
              </w:tabs>
            </w:pPr>
            <w:r>
              <w:t>Year 3</w:t>
            </w:r>
          </w:p>
          <w:p w14:paraId="56DE74AD" w14:textId="77777777" w:rsidR="0023734E" w:rsidRDefault="0023734E" w:rsidP="0023734E">
            <w:pPr>
              <w:tabs>
                <w:tab w:val="left" w:pos="2865"/>
              </w:tabs>
            </w:pPr>
          </w:p>
          <w:p w14:paraId="211C3C41" w14:textId="4C118314" w:rsidR="0023734E" w:rsidRDefault="0023734E" w:rsidP="0023734E">
            <w:pPr>
              <w:tabs>
                <w:tab w:val="left" w:pos="2865"/>
              </w:tabs>
            </w:pPr>
          </w:p>
        </w:tc>
        <w:tc>
          <w:tcPr>
            <w:tcW w:w="2024" w:type="dxa"/>
          </w:tcPr>
          <w:p w14:paraId="53405C69" w14:textId="5D382FD8" w:rsidR="0023734E" w:rsidRDefault="0023734E" w:rsidP="0023734E">
            <w:pPr>
              <w:tabs>
                <w:tab w:val="left" w:pos="2865"/>
              </w:tabs>
              <w:jc w:val="center"/>
            </w:pPr>
            <w:r>
              <w:t>Invaders &amp; Settlers</w:t>
            </w:r>
          </w:p>
        </w:tc>
        <w:tc>
          <w:tcPr>
            <w:tcW w:w="2024" w:type="dxa"/>
          </w:tcPr>
          <w:p w14:paraId="67260278" w14:textId="77777777" w:rsidR="0023734E" w:rsidRDefault="0023734E" w:rsidP="0023734E">
            <w:pPr>
              <w:tabs>
                <w:tab w:val="left" w:pos="2865"/>
              </w:tabs>
              <w:jc w:val="center"/>
            </w:pPr>
          </w:p>
        </w:tc>
        <w:tc>
          <w:tcPr>
            <w:tcW w:w="2024" w:type="dxa"/>
          </w:tcPr>
          <w:p w14:paraId="3839A157" w14:textId="77777777" w:rsidR="0023734E" w:rsidRDefault="0023734E" w:rsidP="0023734E">
            <w:pPr>
              <w:tabs>
                <w:tab w:val="left" w:pos="2865"/>
              </w:tabs>
              <w:jc w:val="center"/>
            </w:pPr>
          </w:p>
        </w:tc>
        <w:tc>
          <w:tcPr>
            <w:tcW w:w="2024" w:type="dxa"/>
          </w:tcPr>
          <w:p w14:paraId="15EF6817" w14:textId="77777777" w:rsidR="0023734E" w:rsidRDefault="0023734E" w:rsidP="0023734E">
            <w:pPr>
              <w:tabs>
                <w:tab w:val="left" w:pos="2865"/>
              </w:tabs>
              <w:jc w:val="center"/>
            </w:pPr>
          </w:p>
        </w:tc>
        <w:tc>
          <w:tcPr>
            <w:tcW w:w="2024" w:type="dxa"/>
          </w:tcPr>
          <w:p w14:paraId="1C78F9E6" w14:textId="77777777" w:rsidR="0023734E" w:rsidRDefault="0023734E" w:rsidP="0023734E">
            <w:pPr>
              <w:tabs>
                <w:tab w:val="left" w:pos="2865"/>
              </w:tabs>
              <w:jc w:val="center"/>
            </w:pPr>
          </w:p>
        </w:tc>
        <w:tc>
          <w:tcPr>
            <w:tcW w:w="2024" w:type="dxa"/>
          </w:tcPr>
          <w:p w14:paraId="6817A13A" w14:textId="77777777" w:rsidR="0023734E" w:rsidRDefault="0023734E" w:rsidP="0023734E">
            <w:pPr>
              <w:tabs>
                <w:tab w:val="left" w:pos="2865"/>
              </w:tabs>
              <w:jc w:val="center"/>
            </w:pPr>
          </w:p>
        </w:tc>
      </w:tr>
      <w:tr w:rsidR="0023734E" w14:paraId="06A6C476" w14:textId="77777777" w:rsidTr="00BE4081">
        <w:trPr>
          <w:trHeight w:val="878"/>
        </w:trPr>
        <w:tc>
          <w:tcPr>
            <w:tcW w:w="1743" w:type="dxa"/>
            <w:shd w:val="clear" w:color="auto" w:fill="FBE4D5" w:themeFill="accent2" w:themeFillTint="33"/>
          </w:tcPr>
          <w:p w14:paraId="35FB0CA9" w14:textId="4B6C2695" w:rsidR="0023734E" w:rsidRDefault="0023734E" w:rsidP="0023734E">
            <w:pPr>
              <w:tabs>
                <w:tab w:val="left" w:pos="2865"/>
              </w:tabs>
            </w:pPr>
            <w:r>
              <w:t>Year 4</w:t>
            </w:r>
          </w:p>
        </w:tc>
        <w:tc>
          <w:tcPr>
            <w:tcW w:w="2024" w:type="dxa"/>
          </w:tcPr>
          <w:p w14:paraId="7B217D2B" w14:textId="77777777" w:rsidR="0023734E" w:rsidRDefault="0023734E" w:rsidP="0023734E">
            <w:pPr>
              <w:tabs>
                <w:tab w:val="left" w:pos="2865"/>
              </w:tabs>
              <w:jc w:val="center"/>
            </w:pPr>
            <w:r>
              <w:t>Bronze, Stone &amp; Iron Age</w:t>
            </w:r>
          </w:p>
          <w:p w14:paraId="4ECBC94A" w14:textId="66A54FF7" w:rsidR="0023734E" w:rsidRDefault="0023734E" w:rsidP="0023734E">
            <w:pPr>
              <w:tabs>
                <w:tab w:val="left" w:pos="2865"/>
              </w:tabs>
              <w:jc w:val="center"/>
            </w:pPr>
          </w:p>
        </w:tc>
        <w:tc>
          <w:tcPr>
            <w:tcW w:w="2024" w:type="dxa"/>
          </w:tcPr>
          <w:p w14:paraId="7AF600A8" w14:textId="77777777" w:rsidR="0023734E" w:rsidRDefault="0023734E" w:rsidP="0023734E">
            <w:pPr>
              <w:tabs>
                <w:tab w:val="left" w:pos="2865"/>
              </w:tabs>
              <w:jc w:val="center"/>
            </w:pPr>
            <w:r>
              <w:t>Bronze, Stone &amp; Iron Age</w:t>
            </w:r>
          </w:p>
          <w:p w14:paraId="4A8438FF" w14:textId="77777777" w:rsidR="0023734E" w:rsidRDefault="0023734E" w:rsidP="0023734E">
            <w:pPr>
              <w:tabs>
                <w:tab w:val="left" w:pos="2865"/>
              </w:tabs>
              <w:jc w:val="center"/>
            </w:pPr>
          </w:p>
          <w:p w14:paraId="79F44DD0" w14:textId="77777777" w:rsidR="0023734E" w:rsidRDefault="0023734E" w:rsidP="0023734E">
            <w:pPr>
              <w:tabs>
                <w:tab w:val="left" w:pos="2865"/>
              </w:tabs>
            </w:pPr>
          </w:p>
        </w:tc>
        <w:tc>
          <w:tcPr>
            <w:tcW w:w="2024" w:type="dxa"/>
          </w:tcPr>
          <w:p w14:paraId="2C5A2D9C" w14:textId="658DE39A" w:rsidR="0023734E" w:rsidRDefault="0023734E" w:rsidP="0023734E">
            <w:pPr>
              <w:tabs>
                <w:tab w:val="left" w:pos="2865"/>
              </w:tabs>
              <w:jc w:val="center"/>
            </w:pPr>
            <w:r>
              <w:t>Jamaica</w:t>
            </w:r>
          </w:p>
        </w:tc>
        <w:tc>
          <w:tcPr>
            <w:tcW w:w="2024" w:type="dxa"/>
          </w:tcPr>
          <w:p w14:paraId="1A9475B1" w14:textId="46A79C99" w:rsidR="0023734E" w:rsidRDefault="0023734E" w:rsidP="0023734E">
            <w:pPr>
              <w:tabs>
                <w:tab w:val="left" w:pos="2865"/>
              </w:tabs>
              <w:jc w:val="center"/>
            </w:pPr>
            <w:r>
              <w:t xml:space="preserve">Jamaica </w:t>
            </w:r>
          </w:p>
        </w:tc>
        <w:tc>
          <w:tcPr>
            <w:tcW w:w="2024" w:type="dxa"/>
          </w:tcPr>
          <w:p w14:paraId="4C73CDBC" w14:textId="77777777" w:rsidR="0023734E" w:rsidRDefault="0023734E" w:rsidP="0023734E">
            <w:pPr>
              <w:tabs>
                <w:tab w:val="left" w:pos="2865"/>
              </w:tabs>
              <w:jc w:val="center"/>
            </w:pPr>
            <w:r>
              <w:t>Ancient Egypt</w:t>
            </w:r>
          </w:p>
        </w:tc>
        <w:tc>
          <w:tcPr>
            <w:tcW w:w="2024" w:type="dxa"/>
          </w:tcPr>
          <w:p w14:paraId="11A87540" w14:textId="77777777" w:rsidR="0023734E" w:rsidRDefault="0023734E" w:rsidP="0023734E">
            <w:pPr>
              <w:tabs>
                <w:tab w:val="left" w:pos="2865"/>
              </w:tabs>
              <w:jc w:val="center"/>
            </w:pPr>
            <w:r>
              <w:t>Ancient Egypt</w:t>
            </w:r>
          </w:p>
        </w:tc>
      </w:tr>
      <w:tr w:rsidR="0023734E" w14:paraId="0B1EA263" w14:textId="77777777" w:rsidTr="00EB02C6">
        <w:tc>
          <w:tcPr>
            <w:tcW w:w="1743" w:type="dxa"/>
            <w:shd w:val="clear" w:color="auto" w:fill="FBE4D5" w:themeFill="accent2" w:themeFillTint="33"/>
          </w:tcPr>
          <w:p w14:paraId="46CB9CC9" w14:textId="77777777" w:rsidR="0023734E" w:rsidRDefault="0023734E" w:rsidP="0023734E">
            <w:pPr>
              <w:tabs>
                <w:tab w:val="left" w:pos="2865"/>
              </w:tabs>
            </w:pPr>
            <w:r>
              <w:t>Year 5</w:t>
            </w:r>
          </w:p>
        </w:tc>
        <w:tc>
          <w:tcPr>
            <w:tcW w:w="2024" w:type="dxa"/>
          </w:tcPr>
          <w:p w14:paraId="6BC6DCC1" w14:textId="736B8496" w:rsidR="0023734E" w:rsidRDefault="00012883" w:rsidP="00012883">
            <w:pPr>
              <w:tabs>
                <w:tab w:val="left" w:pos="2865"/>
              </w:tabs>
              <w:jc w:val="center"/>
            </w:pPr>
            <w:bookmarkStart w:id="1" w:name="_GoBack"/>
            <w:r>
              <w:t>Marvellous Medicine</w:t>
            </w:r>
            <w:bookmarkEnd w:id="1"/>
          </w:p>
        </w:tc>
        <w:tc>
          <w:tcPr>
            <w:tcW w:w="2024" w:type="dxa"/>
          </w:tcPr>
          <w:p w14:paraId="65932BE6" w14:textId="38E84ACB" w:rsidR="0023734E" w:rsidRDefault="00012883" w:rsidP="00012883">
            <w:pPr>
              <w:tabs>
                <w:tab w:val="left" w:pos="2865"/>
              </w:tabs>
              <w:jc w:val="center"/>
            </w:pPr>
            <w:r>
              <w:t>Marvellous Medicine</w:t>
            </w:r>
          </w:p>
        </w:tc>
        <w:tc>
          <w:tcPr>
            <w:tcW w:w="2024" w:type="dxa"/>
          </w:tcPr>
          <w:p w14:paraId="5A081495" w14:textId="77777777" w:rsidR="0023734E" w:rsidRDefault="0023734E" w:rsidP="0023734E">
            <w:pPr>
              <w:tabs>
                <w:tab w:val="left" w:pos="2865"/>
              </w:tabs>
              <w:jc w:val="center"/>
            </w:pPr>
          </w:p>
        </w:tc>
        <w:tc>
          <w:tcPr>
            <w:tcW w:w="2024" w:type="dxa"/>
          </w:tcPr>
          <w:p w14:paraId="030A85E7" w14:textId="77777777" w:rsidR="0023734E" w:rsidRDefault="0023734E" w:rsidP="0023734E">
            <w:pPr>
              <w:tabs>
                <w:tab w:val="left" w:pos="2865"/>
              </w:tabs>
              <w:jc w:val="center"/>
            </w:pPr>
          </w:p>
        </w:tc>
        <w:tc>
          <w:tcPr>
            <w:tcW w:w="2024" w:type="dxa"/>
          </w:tcPr>
          <w:p w14:paraId="4B108F18" w14:textId="5DA909C2" w:rsidR="00012883" w:rsidRDefault="00012883" w:rsidP="00012883">
            <w:pPr>
              <w:tabs>
                <w:tab w:val="left" w:pos="2865"/>
              </w:tabs>
              <w:jc w:val="center"/>
            </w:pPr>
            <w:r>
              <w:t xml:space="preserve">Thorpe Hesley &amp; Beyond </w:t>
            </w:r>
          </w:p>
          <w:p w14:paraId="45BFA65D" w14:textId="77777777" w:rsidR="0023734E" w:rsidRDefault="0023734E" w:rsidP="0023734E">
            <w:pPr>
              <w:tabs>
                <w:tab w:val="left" w:pos="2865"/>
              </w:tabs>
              <w:jc w:val="center"/>
            </w:pPr>
          </w:p>
        </w:tc>
        <w:tc>
          <w:tcPr>
            <w:tcW w:w="2024" w:type="dxa"/>
          </w:tcPr>
          <w:p w14:paraId="467E30B1" w14:textId="77777777" w:rsidR="00012883" w:rsidRDefault="00012883" w:rsidP="00012883">
            <w:pPr>
              <w:tabs>
                <w:tab w:val="left" w:pos="2865"/>
              </w:tabs>
              <w:jc w:val="center"/>
            </w:pPr>
            <w:r>
              <w:t xml:space="preserve">Thorpe Hesley &amp; Beyond </w:t>
            </w:r>
          </w:p>
          <w:p w14:paraId="645E2782" w14:textId="179CBF81" w:rsidR="0023734E" w:rsidRDefault="0023734E" w:rsidP="0023734E">
            <w:pPr>
              <w:tabs>
                <w:tab w:val="left" w:pos="2865"/>
              </w:tabs>
              <w:jc w:val="center"/>
            </w:pPr>
          </w:p>
        </w:tc>
      </w:tr>
      <w:tr w:rsidR="0023734E" w14:paraId="288ECDBD" w14:textId="77777777" w:rsidTr="00EB02C6">
        <w:tc>
          <w:tcPr>
            <w:tcW w:w="1743" w:type="dxa"/>
            <w:shd w:val="clear" w:color="auto" w:fill="FBE4D5" w:themeFill="accent2" w:themeFillTint="33"/>
          </w:tcPr>
          <w:p w14:paraId="3148629E" w14:textId="77777777" w:rsidR="0023734E" w:rsidRDefault="0023734E" w:rsidP="0023734E">
            <w:pPr>
              <w:tabs>
                <w:tab w:val="left" w:pos="2865"/>
              </w:tabs>
            </w:pPr>
            <w:r>
              <w:t>Year 6</w:t>
            </w:r>
          </w:p>
        </w:tc>
        <w:tc>
          <w:tcPr>
            <w:tcW w:w="2024" w:type="dxa"/>
          </w:tcPr>
          <w:p w14:paraId="3FAE6BB2" w14:textId="77777777" w:rsidR="00012883" w:rsidRDefault="00012883" w:rsidP="00012883">
            <w:pPr>
              <w:tabs>
                <w:tab w:val="left" w:pos="2865"/>
              </w:tabs>
              <w:jc w:val="center"/>
            </w:pPr>
            <w:r>
              <w:t>World War 2</w:t>
            </w:r>
          </w:p>
          <w:p w14:paraId="7226B3E4" w14:textId="77777777" w:rsidR="0023734E" w:rsidRDefault="0023734E" w:rsidP="00012883">
            <w:pPr>
              <w:tabs>
                <w:tab w:val="left" w:pos="2865"/>
              </w:tabs>
              <w:jc w:val="center"/>
            </w:pPr>
          </w:p>
        </w:tc>
        <w:tc>
          <w:tcPr>
            <w:tcW w:w="2024" w:type="dxa"/>
          </w:tcPr>
          <w:p w14:paraId="2728FEBA" w14:textId="77777777" w:rsidR="00012883" w:rsidRDefault="00012883" w:rsidP="00012883">
            <w:pPr>
              <w:tabs>
                <w:tab w:val="left" w:pos="2865"/>
              </w:tabs>
              <w:jc w:val="center"/>
            </w:pPr>
            <w:r>
              <w:t>World War 2</w:t>
            </w:r>
          </w:p>
          <w:p w14:paraId="38814CA8" w14:textId="77777777" w:rsidR="0023734E" w:rsidRDefault="0023734E" w:rsidP="0023734E">
            <w:pPr>
              <w:tabs>
                <w:tab w:val="left" w:pos="2865"/>
              </w:tabs>
              <w:jc w:val="center"/>
            </w:pPr>
          </w:p>
          <w:p w14:paraId="240A309B" w14:textId="77777777" w:rsidR="0023734E" w:rsidRDefault="0023734E" w:rsidP="0023734E">
            <w:pPr>
              <w:tabs>
                <w:tab w:val="left" w:pos="2865"/>
              </w:tabs>
            </w:pPr>
          </w:p>
        </w:tc>
        <w:tc>
          <w:tcPr>
            <w:tcW w:w="2024" w:type="dxa"/>
          </w:tcPr>
          <w:p w14:paraId="51FD2B68" w14:textId="29C18396" w:rsidR="00012883" w:rsidRDefault="0023734E" w:rsidP="00012883">
            <w:pPr>
              <w:tabs>
                <w:tab w:val="left" w:pos="2865"/>
              </w:tabs>
              <w:jc w:val="center"/>
            </w:pPr>
            <w:r>
              <w:t xml:space="preserve"> </w:t>
            </w:r>
            <w:r w:rsidR="00012883">
              <w:t>Crime &amp; Punishment</w:t>
            </w:r>
            <w:r w:rsidR="00012883">
              <w:t xml:space="preserve"> in the USA</w:t>
            </w:r>
          </w:p>
          <w:p w14:paraId="35F781D3" w14:textId="3EF40BE6" w:rsidR="0023734E" w:rsidRDefault="0023734E" w:rsidP="0023734E">
            <w:pPr>
              <w:tabs>
                <w:tab w:val="left" w:pos="2865"/>
              </w:tabs>
              <w:jc w:val="center"/>
            </w:pPr>
          </w:p>
        </w:tc>
        <w:tc>
          <w:tcPr>
            <w:tcW w:w="2024" w:type="dxa"/>
          </w:tcPr>
          <w:p w14:paraId="6BB2144B" w14:textId="7FE1D6CC" w:rsidR="00012883" w:rsidRDefault="00012883" w:rsidP="00012883">
            <w:pPr>
              <w:tabs>
                <w:tab w:val="left" w:pos="2865"/>
              </w:tabs>
              <w:jc w:val="center"/>
            </w:pPr>
            <w:r>
              <w:t>Crime &amp; Punishment</w:t>
            </w:r>
            <w:r>
              <w:t xml:space="preserve"> in the USA</w:t>
            </w:r>
          </w:p>
          <w:p w14:paraId="6D8E8A19" w14:textId="6EF99536" w:rsidR="0023734E" w:rsidRDefault="0023734E" w:rsidP="00012883">
            <w:pPr>
              <w:tabs>
                <w:tab w:val="left" w:pos="2865"/>
              </w:tabs>
              <w:jc w:val="center"/>
            </w:pPr>
          </w:p>
        </w:tc>
        <w:tc>
          <w:tcPr>
            <w:tcW w:w="2024" w:type="dxa"/>
          </w:tcPr>
          <w:p w14:paraId="1054CA36" w14:textId="77777777" w:rsidR="0023734E" w:rsidRDefault="0023734E" w:rsidP="0023734E">
            <w:pPr>
              <w:tabs>
                <w:tab w:val="left" w:pos="2865"/>
              </w:tabs>
              <w:jc w:val="center"/>
            </w:pPr>
          </w:p>
        </w:tc>
        <w:tc>
          <w:tcPr>
            <w:tcW w:w="2024" w:type="dxa"/>
          </w:tcPr>
          <w:p w14:paraId="1FDE271A" w14:textId="6AA1CA9D" w:rsidR="0023734E" w:rsidRDefault="0023734E" w:rsidP="0023734E">
            <w:pPr>
              <w:tabs>
                <w:tab w:val="left" w:pos="2865"/>
              </w:tabs>
              <w:jc w:val="center"/>
            </w:pPr>
            <w:r>
              <w:t>Maya Civilisation - Brief</w:t>
            </w:r>
          </w:p>
        </w:tc>
      </w:tr>
    </w:tbl>
    <w:p w14:paraId="09779578" w14:textId="77777777" w:rsidR="005A7B81" w:rsidRDefault="005A7B81" w:rsidP="00EB02C6">
      <w:pPr>
        <w:tabs>
          <w:tab w:val="left" w:pos="2865"/>
        </w:tabs>
      </w:pPr>
    </w:p>
    <w:sectPr w:rsidR="005A7B81" w:rsidSect="00EB02C6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E3E86" w14:textId="77777777" w:rsidR="004B1ABC" w:rsidRDefault="004B1ABC" w:rsidP="00EB02C6">
      <w:pPr>
        <w:spacing w:after="0" w:line="240" w:lineRule="auto"/>
      </w:pPr>
      <w:r>
        <w:separator/>
      </w:r>
    </w:p>
  </w:endnote>
  <w:endnote w:type="continuationSeparator" w:id="0">
    <w:p w14:paraId="0DB8B371" w14:textId="77777777" w:rsidR="004B1ABC" w:rsidRDefault="004B1ABC" w:rsidP="00EB0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DCCD9" w14:textId="77777777" w:rsidR="004B1ABC" w:rsidRDefault="004B1ABC" w:rsidP="00EB02C6">
      <w:pPr>
        <w:spacing w:after="0" w:line="240" w:lineRule="auto"/>
      </w:pPr>
      <w:r>
        <w:separator/>
      </w:r>
    </w:p>
  </w:footnote>
  <w:footnote w:type="continuationSeparator" w:id="0">
    <w:p w14:paraId="25846BB6" w14:textId="77777777" w:rsidR="004B1ABC" w:rsidRDefault="004B1ABC" w:rsidP="00EB0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7A055" w14:textId="77777777" w:rsidR="00EB02C6" w:rsidRDefault="004650AB" w:rsidP="00EB02C6">
    <w:pPr>
      <w:pStyle w:val="Header"/>
      <w:tabs>
        <w:tab w:val="center" w:pos="6979"/>
        <w:tab w:val="right" w:pos="13958"/>
      </w:tabs>
      <w:rPr>
        <w:rFonts w:cstheme="minorHAnsi"/>
        <w:sz w:val="28"/>
      </w:rPr>
    </w:pPr>
    <w:r>
      <w:rPr>
        <w:noProof/>
        <w:lang w:eastAsia="en-GB"/>
      </w:rPr>
      <w:drawing>
        <wp:inline distT="0" distB="0" distL="0" distR="0" wp14:anchorId="2FE3B17E" wp14:editId="4D1CF774">
          <wp:extent cx="2324100" cy="456457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5664" cy="462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02C6">
      <w:rPr>
        <w:rFonts w:cstheme="minorHAnsi"/>
        <w:sz w:val="28"/>
      </w:rPr>
      <w:tab/>
    </w:r>
    <w:r w:rsidR="00EB02C6">
      <w:rPr>
        <w:rFonts w:cstheme="minorHAnsi"/>
        <w:sz w:val="28"/>
      </w:rPr>
      <w:tab/>
    </w:r>
    <w:r w:rsidR="00EB02C6" w:rsidRPr="00EB02C6">
      <w:rPr>
        <w:rFonts w:cstheme="minorHAnsi"/>
        <w:sz w:val="28"/>
      </w:rPr>
      <w:t>Thorpe Hesley Primary School</w:t>
    </w:r>
    <w:r w:rsidR="00EB02C6">
      <w:rPr>
        <w:rFonts w:cstheme="minorHAnsi"/>
        <w:sz w:val="28"/>
      </w:rPr>
      <w:tab/>
    </w:r>
    <w:r w:rsidR="00EB02C6">
      <w:rPr>
        <w:rFonts w:cstheme="minorHAnsi"/>
        <w:sz w:val="28"/>
      </w:rPr>
      <w:tab/>
    </w:r>
  </w:p>
  <w:p w14:paraId="532E953A" w14:textId="77777777" w:rsidR="00EB02C6" w:rsidRDefault="00EB02C6" w:rsidP="00EB02C6">
    <w:pPr>
      <w:pStyle w:val="Header"/>
      <w:jc w:val="center"/>
      <w:rPr>
        <w:rFonts w:cstheme="minorHAnsi"/>
        <w:sz w:val="28"/>
      </w:rPr>
    </w:pPr>
    <w:r>
      <w:rPr>
        <w:rFonts w:cstheme="minorHAnsi"/>
        <w:sz w:val="28"/>
      </w:rPr>
      <w:t>Long Term Coverage</w:t>
    </w:r>
  </w:p>
  <w:p w14:paraId="3D1FB352" w14:textId="00E38827" w:rsidR="00EB02C6" w:rsidRPr="00EB02C6" w:rsidRDefault="00EB02C6" w:rsidP="00EB02C6">
    <w:pPr>
      <w:pStyle w:val="Header"/>
      <w:jc w:val="center"/>
      <w:rPr>
        <w:rFonts w:cstheme="minorHAnsi"/>
        <w:sz w:val="28"/>
      </w:rPr>
    </w:pPr>
    <w:r>
      <w:rPr>
        <w:rFonts w:cstheme="minorHAnsi"/>
        <w:sz w:val="28"/>
      </w:rPr>
      <w:t xml:space="preserve">Subject: </w:t>
    </w:r>
    <w:r w:rsidR="00B70C84">
      <w:rPr>
        <w:rFonts w:cstheme="minorHAnsi"/>
        <w:sz w:val="28"/>
      </w:rPr>
      <w:t>History</w:t>
    </w:r>
    <w:r>
      <w:rPr>
        <w:rFonts w:cstheme="minorHAnsi"/>
        <w:sz w:val="28"/>
      </w:rPr>
      <w:tab/>
    </w:r>
    <w:r>
      <w:rPr>
        <w:rFonts w:cstheme="minorHAnsi"/>
        <w:sz w:val="28"/>
      </w:rPr>
      <w:tab/>
      <w:t>Year: 202</w:t>
    </w:r>
    <w:r w:rsidR="00CF5043">
      <w:rPr>
        <w:rFonts w:cstheme="minorHAnsi"/>
        <w:sz w:val="28"/>
      </w:rPr>
      <w:t>4-2025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C6"/>
    <w:rsid w:val="00012883"/>
    <w:rsid w:val="000C4575"/>
    <w:rsid w:val="0023734E"/>
    <w:rsid w:val="0028756C"/>
    <w:rsid w:val="003F0D9D"/>
    <w:rsid w:val="004650AB"/>
    <w:rsid w:val="004B1ABC"/>
    <w:rsid w:val="004E799A"/>
    <w:rsid w:val="005A7B81"/>
    <w:rsid w:val="007C47C5"/>
    <w:rsid w:val="00B70C84"/>
    <w:rsid w:val="00BE4081"/>
    <w:rsid w:val="00C21B17"/>
    <w:rsid w:val="00CF5043"/>
    <w:rsid w:val="00EB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A2280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0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02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2C6"/>
  </w:style>
  <w:style w:type="paragraph" w:styleId="Footer">
    <w:name w:val="footer"/>
    <w:basedOn w:val="Normal"/>
    <w:link w:val="FooterChar"/>
    <w:uiPriority w:val="99"/>
    <w:unhideWhenUsed/>
    <w:rsid w:val="00EB02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2C6"/>
  </w:style>
  <w:style w:type="paragraph" w:styleId="BalloonText">
    <w:name w:val="Balloon Text"/>
    <w:basedOn w:val="Normal"/>
    <w:link w:val="BalloonTextChar"/>
    <w:uiPriority w:val="99"/>
    <w:semiHidden/>
    <w:unhideWhenUsed/>
    <w:rsid w:val="00012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0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02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2C6"/>
  </w:style>
  <w:style w:type="paragraph" w:styleId="Footer">
    <w:name w:val="footer"/>
    <w:basedOn w:val="Normal"/>
    <w:link w:val="FooterChar"/>
    <w:uiPriority w:val="99"/>
    <w:unhideWhenUsed/>
    <w:rsid w:val="00EB02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2C6"/>
  </w:style>
  <w:style w:type="paragraph" w:styleId="BalloonText">
    <w:name w:val="Balloon Text"/>
    <w:basedOn w:val="Normal"/>
    <w:link w:val="BalloonTextChar"/>
    <w:uiPriority w:val="99"/>
    <w:semiHidden/>
    <w:unhideWhenUsed/>
    <w:rsid w:val="00012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D.Oakley@thorpe.school.com</dc:creator>
  <cp:lastModifiedBy>Sarah Stephenson</cp:lastModifiedBy>
  <cp:revision>8</cp:revision>
  <cp:lastPrinted>2024-09-15T14:34:00Z</cp:lastPrinted>
  <dcterms:created xsi:type="dcterms:W3CDTF">2024-05-22T13:52:00Z</dcterms:created>
  <dcterms:modified xsi:type="dcterms:W3CDTF">2024-09-15T14:34:00Z</dcterms:modified>
</cp:coreProperties>
</file>