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19412" w14:textId="77777777" w:rsidR="00F34BDD" w:rsidRPr="00EA1882" w:rsidRDefault="00F34BDD" w:rsidP="00EA1882">
      <w:pPr>
        <w:spacing w:after="0" w:line="240" w:lineRule="auto"/>
        <w:rPr>
          <w:rFonts w:cstheme="minorHAnsi"/>
        </w:rPr>
      </w:pP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2315"/>
        <w:gridCol w:w="2315"/>
        <w:gridCol w:w="2315"/>
        <w:gridCol w:w="2315"/>
        <w:gridCol w:w="2315"/>
        <w:gridCol w:w="2316"/>
      </w:tblGrid>
      <w:tr w:rsidR="007D6BBD" w:rsidRPr="00EA1882" w14:paraId="5557DC56" w14:textId="77777777" w:rsidTr="00EA1882">
        <w:trPr>
          <w:trHeight w:val="510"/>
          <w:tblHeader/>
        </w:trPr>
        <w:tc>
          <w:tcPr>
            <w:tcW w:w="1560" w:type="dxa"/>
            <w:vMerge w:val="restart"/>
            <w:shd w:val="clear" w:color="auto" w:fill="FBE4D5" w:themeFill="accent2" w:themeFillTint="33"/>
            <w:vAlign w:val="center"/>
          </w:tcPr>
          <w:p w14:paraId="222159FE" w14:textId="2E522778" w:rsidR="007D6BBD" w:rsidRPr="00EA1882" w:rsidRDefault="007D6BB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</w:p>
        </w:tc>
        <w:tc>
          <w:tcPr>
            <w:tcW w:w="13891" w:type="dxa"/>
            <w:gridSpan w:val="6"/>
            <w:shd w:val="clear" w:color="auto" w:fill="FBE4D5" w:themeFill="accent2" w:themeFillTint="33"/>
            <w:vAlign w:val="center"/>
          </w:tcPr>
          <w:p w14:paraId="74861DD7" w14:textId="77777777" w:rsidR="007D6BBD" w:rsidRPr="00EA1882" w:rsidRDefault="007D6BB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Content Coverage</w:t>
            </w:r>
          </w:p>
          <w:p w14:paraId="5833C6A0" w14:textId="77777777" w:rsidR="007D6BBD" w:rsidRPr="00EA1882" w:rsidRDefault="007D6BB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Person of Interest &amp; Visit/Visitor</w:t>
            </w:r>
          </w:p>
        </w:tc>
      </w:tr>
      <w:tr w:rsidR="007D6BBD" w:rsidRPr="00EA1882" w14:paraId="7D820178" w14:textId="77777777" w:rsidTr="00EA1882">
        <w:trPr>
          <w:trHeight w:val="510"/>
          <w:tblHeader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14:paraId="26ACC4E2" w14:textId="77777777" w:rsidR="007D6BBD" w:rsidRPr="00EA1882" w:rsidRDefault="007D6BB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</w:p>
        </w:tc>
        <w:tc>
          <w:tcPr>
            <w:tcW w:w="2315" w:type="dxa"/>
            <w:shd w:val="clear" w:color="auto" w:fill="FBE4D5" w:themeFill="accent2" w:themeFillTint="33"/>
            <w:vAlign w:val="center"/>
          </w:tcPr>
          <w:p w14:paraId="4D09CC52" w14:textId="2E1B7943" w:rsidR="007D6BBD" w:rsidRPr="00EA1882" w:rsidRDefault="007D6BB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Autumn 1</w:t>
            </w:r>
          </w:p>
        </w:tc>
        <w:tc>
          <w:tcPr>
            <w:tcW w:w="2315" w:type="dxa"/>
            <w:shd w:val="clear" w:color="auto" w:fill="FBE4D5" w:themeFill="accent2" w:themeFillTint="33"/>
            <w:vAlign w:val="center"/>
          </w:tcPr>
          <w:p w14:paraId="0BF044CD" w14:textId="77777777" w:rsidR="007D6BBD" w:rsidRPr="00EA1882" w:rsidRDefault="007D6BB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Autumn 2</w:t>
            </w:r>
          </w:p>
        </w:tc>
        <w:tc>
          <w:tcPr>
            <w:tcW w:w="2315" w:type="dxa"/>
            <w:shd w:val="clear" w:color="auto" w:fill="FBE4D5" w:themeFill="accent2" w:themeFillTint="33"/>
            <w:vAlign w:val="center"/>
          </w:tcPr>
          <w:p w14:paraId="1B8C2C3D" w14:textId="77777777" w:rsidR="007D6BBD" w:rsidRPr="00EA1882" w:rsidRDefault="007D6BB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Spring 1</w:t>
            </w:r>
          </w:p>
        </w:tc>
        <w:tc>
          <w:tcPr>
            <w:tcW w:w="2315" w:type="dxa"/>
            <w:shd w:val="clear" w:color="auto" w:fill="FBE4D5" w:themeFill="accent2" w:themeFillTint="33"/>
            <w:vAlign w:val="center"/>
          </w:tcPr>
          <w:p w14:paraId="6B89E9BD" w14:textId="77777777" w:rsidR="007D6BBD" w:rsidRPr="00EA1882" w:rsidRDefault="007D6BB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Spring 2</w:t>
            </w:r>
          </w:p>
        </w:tc>
        <w:tc>
          <w:tcPr>
            <w:tcW w:w="2315" w:type="dxa"/>
            <w:shd w:val="clear" w:color="auto" w:fill="FBE4D5" w:themeFill="accent2" w:themeFillTint="33"/>
            <w:vAlign w:val="center"/>
          </w:tcPr>
          <w:p w14:paraId="24D8DFBD" w14:textId="77777777" w:rsidR="007D6BBD" w:rsidRPr="00EA1882" w:rsidRDefault="007D6BB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Summer 1</w:t>
            </w:r>
          </w:p>
        </w:tc>
        <w:tc>
          <w:tcPr>
            <w:tcW w:w="2316" w:type="dxa"/>
            <w:shd w:val="clear" w:color="auto" w:fill="FBE4D5" w:themeFill="accent2" w:themeFillTint="33"/>
            <w:vAlign w:val="center"/>
          </w:tcPr>
          <w:p w14:paraId="2F0C14AD" w14:textId="77777777" w:rsidR="007D6BBD" w:rsidRPr="00EA1882" w:rsidRDefault="007D6BB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Summer 2</w:t>
            </w:r>
          </w:p>
        </w:tc>
      </w:tr>
      <w:tr w:rsidR="007D6BBD" w:rsidRPr="00EA1882" w14:paraId="19EC1C5D" w14:textId="77777777" w:rsidTr="00EA1882">
        <w:trPr>
          <w:trHeight w:val="510"/>
          <w:tblHeader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14:paraId="2963E950" w14:textId="77777777" w:rsidR="007D6BBD" w:rsidRPr="00EA1882" w:rsidRDefault="007D6BB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</w:p>
        </w:tc>
        <w:tc>
          <w:tcPr>
            <w:tcW w:w="2315" w:type="dxa"/>
            <w:shd w:val="clear" w:color="auto" w:fill="FBE4D5" w:themeFill="accent2" w:themeFillTint="33"/>
            <w:vAlign w:val="center"/>
          </w:tcPr>
          <w:p w14:paraId="78FA61F9" w14:textId="4CB1A660" w:rsidR="007D6BBD" w:rsidRPr="00EA1882" w:rsidRDefault="007D6BB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Computing systems and networks</w:t>
            </w:r>
          </w:p>
        </w:tc>
        <w:tc>
          <w:tcPr>
            <w:tcW w:w="2315" w:type="dxa"/>
            <w:shd w:val="clear" w:color="auto" w:fill="FBE4D5" w:themeFill="accent2" w:themeFillTint="33"/>
            <w:vAlign w:val="center"/>
          </w:tcPr>
          <w:p w14:paraId="388D8B56" w14:textId="74463471" w:rsidR="007D6BBD" w:rsidRPr="00EA1882" w:rsidRDefault="007D6BB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Creating media</w:t>
            </w:r>
          </w:p>
        </w:tc>
        <w:tc>
          <w:tcPr>
            <w:tcW w:w="2315" w:type="dxa"/>
            <w:shd w:val="clear" w:color="auto" w:fill="FBE4D5" w:themeFill="accent2" w:themeFillTint="33"/>
            <w:vAlign w:val="center"/>
          </w:tcPr>
          <w:p w14:paraId="29274214" w14:textId="2EDAA38F" w:rsidR="007D6BBD" w:rsidRPr="00EA1882" w:rsidRDefault="007D6BB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Programming A</w:t>
            </w:r>
          </w:p>
        </w:tc>
        <w:tc>
          <w:tcPr>
            <w:tcW w:w="2315" w:type="dxa"/>
            <w:shd w:val="clear" w:color="auto" w:fill="FBE4D5" w:themeFill="accent2" w:themeFillTint="33"/>
            <w:vAlign w:val="center"/>
          </w:tcPr>
          <w:p w14:paraId="621EB8F4" w14:textId="6966E931" w:rsidR="007D6BBD" w:rsidRPr="00EA1882" w:rsidRDefault="007D6BB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Data and information</w:t>
            </w:r>
          </w:p>
        </w:tc>
        <w:tc>
          <w:tcPr>
            <w:tcW w:w="2315" w:type="dxa"/>
            <w:shd w:val="clear" w:color="auto" w:fill="FBE4D5" w:themeFill="accent2" w:themeFillTint="33"/>
            <w:vAlign w:val="center"/>
          </w:tcPr>
          <w:p w14:paraId="4FAA519D" w14:textId="60610F07" w:rsidR="007D6BBD" w:rsidRPr="00EA1882" w:rsidRDefault="007D6BB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Creating media</w:t>
            </w:r>
          </w:p>
        </w:tc>
        <w:tc>
          <w:tcPr>
            <w:tcW w:w="2316" w:type="dxa"/>
            <w:shd w:val="clear" w:color="auto" w:fill="FBE4D5" w:themeFill="accent2" w:themeFillTint="33"/>
            <w:vAlign w:val="center"/>
          </w:tcPr>
          <w:p w14:paraId="5409E03B" w14:textId="64F6C7DA" w:rsidR="007D6BBD" w:rsidRPr="00EA1882" w:rsidRDefault="007D6BB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Programming B</w:t>
            </w:r>
          </w:p>
        </w:tc>
      </w:tr>
      <w:tr w:rsidR="00702559" w:rsidRPr="00EA1882" w14:paraId="49AED031" w14:textId="77777777" w:rsidTr="00635176">
        <w:trPr>
          <w:trHeight w:val="806"/>
        </w:trPr>
        <w:tc>
          <w:tcPr>
            <w:tcW w:w="1560" w:type="dxa"/>
            <w:shd w:val="clear" w:color="auto" w:fill="FBE4D5" w:themeFill="accent2" w:themeFillTint="33"/>
            <w:vAlign w:val="center"/>
          </w:tcPr>
          <w:p w14:paraId="7F7F4383" w14:textId="77777777" w:rsidR="00702559" w:rsidRPr="00EA1882" w:rsidRDefault="00702559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Nursery</w:t>
            </w:r>
          </w:p>
        </w:tc>
        <w:tc>
          <w:tcPr>
            <w:tcW w:w="13891" w:type="dxa"/>
            <w:gridSpan w:val="6"/>
            <w:vAlign w:val="center"/>
          </w:tcPr>
          <w:p w14:paraId="3DA3A2F1" w14:textId="0C872986" w:rsidR="00702559" w:rsidRPr="00EA1882" w:rsidRDefault="00702559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Draw a pict</w:t>
            </w:r>
            <w:bookmarkStart w:id="0" w:name="_GoBack"/>
            <w:bookmarkEnd w:id="0"/>
            <w:r w:rsidRPr="00EA1882">
              <w:rPr>
                <w:rFonts w:cstheme="minorHAnsi"/>
              </w:rPr>
              <w:t>ure on tizzy</w:t>
            </w:r>
          </w:p>
        </w:tc>
      </w:tr>
      <w:tr w:rsidR="00702559" w:rsidRPr="00EA1882" w14:paraId="37B356A0" w14:textId="77777777" w:rsidTr="00635176">
        <w:trPr>
          <w:trHeight w:val="806"/>
        </w:trPr>
        <w:tc>
          <w:tcPr>
            <w:tcW w:w="1560" w:type="dxa"/>
            <w:shd w:val="clear" w:color="auto" w:fill="FBE4D5" w:themeFill="accent2" w:themeFillTint="33"/>
            <w:vAlign w:val="center"/>
          </w:tcPr>
          <w:p w14:paraId="5275BD12" w14:textId="77777777" w:rsidR="00702559" w:rsidRPr="00EA1882" w:rsidRDefault="00702559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Reception</w:t>
            </w:r>
          </w:p>
        </w:tc>
        <w:tc>
          <w:tcPr>
            <w:tcW w:w="13891" w:type="dxa"/>
            <w:gridSpan w:val="6"/>
            <w:vAlign w:val="center"/>
          </w:tcPr>
          <w:p w14:paraId="59BCB688" w14:textId="0D3A82DC" w:rsidR="00702559" w:rsidRPr="00EA1882" w:rsidRDefault="00702559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Introduction to bee bots</w:t>
            </w:r>
          </w:p>
        </w:tc>
      </w:tr>
      <w:tr w:rsidR="0047550D" w:rsidRPr="00EA1882" w14:paraId="72A683A1" w14:textId="77777777" w:rsidTr="00EA1882">
        <w:trPr>
          <w:trHeight w:val="2665"/>
        </w:trPr>
        <w:tc>
          <w:tcPr>
            <w:tcW w:w="1560" w:type="dxa"/>
            <w:shd w:val="clear" w:color="auto" w:fill="FBE4D5" w:themeFill="accent2" w:themeFillTint="33"/>
            <w:vAlign w:val="center"/>
          </w:tcPr>
          <w:p w14:paraId="19E53AE3" w14:textId="17115813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Year 1</w:t>
            </w:r>
          </w:p>
        </w:tc>
        <w:tc>
          <w:tcPr>
            <w:tcW w:w="2315" w:type="dxa"/>
          </w:tcPr>
          <w:p w14:paraId="6C013CE9" w14:textId="77777777" w:rsidR="0047550D" w:rsidRPr="00AF3D35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Technology around us</w:t>
            </w:r>
          </w:p>
          <w:p w14:paraId="19574A66" w14:textId="068AB042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Recognising technology in school and using it responsibly.</w:t>
            </w:r>
          </w:p>
        </w:tc>
        <w:tc>
          <w:tcPr>
            <w:tcW w:w="2315" w:type="dxa"/>
          </w:tcPr>
          <w:p w14:paraId="2271CBBF" w14:textId="77777777" w:rsidR="0047550D" w:rsidRPr="00AF3D35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Digital painting</w:t>
            </w:r>
          </w:p>
          <w:p w14:paraId="38BFDC1C" w14:textId="02A22DE4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Choosing appropriate tools in a program to create art, and making comparisons with working non- digitally.</w:t>
            </w:r>
          </w:p>
        </w:tc>
        <w:tc>
          <w:tcPr>
            <w:tcW w:w="2315" w:type="dxa"/>
          </w:tcPr>
          <w:p w14:paraId="4E066F81" w14:textId="77777777" w:rsidR="0047550D" w:rsidRPr="00AF3D35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Moving a robot</w:t>
            </w:r>
          </w:p>
          <w:p w14:paraId="7F9A295B" w14:textId="67F07FC1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Writing short algorithms and programs for floor robots, and predicting program outcomes.</w:t>
            </w:r>
          </w:p>
        </w:tc>
        <w:tc>
          <w:tcPr>
            <w:tcW w:w="2315" w:type="dxa"/>
          </w:tcPr>
          <w:p w14:paraId="1791860C" w14:textId="77777777" w:rsidR="0047550D" w:rsidRPr="00AF3D35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Grouping data</w:t>
            </w:r>
          </w:p>
          <w:p w14:paraId="66767300" w14:textId="44D03ED8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  <w:iCs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Exploring object labels, then using them to sort and group objects by properties.</w:t>
            </w:r>
          </w:p>
        </w:tc>
        <w:tc>
          <w:tcPr>
            <w:tcW w:w="2315" w:type="dxa"/>
          </w:tcPr>
          <w:p w14:paraId="38396D14" w14:textId="77777777" w:rsidR="0047550D" w:rsidRPr="00AF3D35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Digital writing</w:t>
            </w:r>
          </w:p>
          <w:p w14:paraId="24EC20F1" w14:textId="0E1A6ED0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Using a computer to create and format text, before comparing to writing non-digitally.</w:t>
            </w:r>
          </w:p>
        </w:tc>
        <w:tc>
          <w:tcPr>
            <w:tcW w:w="2316" w:type="dxa"/>
          </w:tcPr>
          <w:p w14:paraId="23E0DFE3" w14:textId="77777777" w:rsidR="0047550D" w:rsidRPr="00AF3D35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Programming animations</w:t>
            </w:r>
          </w:p>
          <w:p w14:paraId="36E46293" w14:textId="04F9C536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Designing and programming the movement of a character on screen to tell stories.</w:t>
            </w:r>
          </w:p>
        </w:tc>
      </w:tr>
      <w:tr w:rsidR="0047550D" w:rsidRPr="00EA1882" w14:paraId="5055AFA7" w14:textId="77777777" w:rsidTr="00EA1882">
        <w:trPr>
          <w:trHeight w:val="2665"/>
        </w:trPr>
        <w:tc>
          <w:tcPr>
            <w:tcW w:w="1560" w:type="dxa"/>
            <w:shd w:val="clear" w:color="auto" w:fill="FBE4D5" w:themeFill="accent2" w:themeFillTint="33"/>
            <w:vAlign w:val="center"/>
          </w:tcPr>
          <w:p w14:paraId="2B986A76" w14:textId="0F6C880E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Year 2</w:t>
            </w:r>
          </w:p>
        </w:tc>
        <w:tc>
          <w:tcPr>
            <w:tcW w:w="2315" w:type="dxa"/>
          </w:tcPr>
          <w:p w14:paraId="49C02E51" w14:textId="77777777" w:rsidR="0047550D" w:rsidRPr="00EA1882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Information technology around us</w:t>
            </w:r>
          </w:p>
          <w:p w14:paraId="67BDE538" w14:textId="21C2D05C" w:rsidR="0047550D" w:rsidRPr="00EA1882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Identifying IT and how its responsible use improves our world in school and beyond.</w:t>
            </w:r>
          </w:p>
        </w:tc>
        <w:tc>
          <w:tcPr>
            <w:tcW w:w="2315" w:type="dxa"/>
          </w:tcPr>
          <w:p w14:paraId="39EBA415" w14:textId="77777777" w:rsidR="0047550D" w:rsidRPr="00AF3D35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Digital photography</w:t>
            </w:r>
          </w:p>
          <w:p w14:paraId="427CE310" w14:textId="20028F59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Capturing and changing digital photographs for different purposes.</w:t>
            </w:r>
          </w:p>
        </w:tc>
        <w:tc>
          <w:tcPr>
            <w:tcW w:w="2315" w:type="dxa"/>
          </w:tcPr>
          <w:p w14:paraId="0C212E1C" w14:textId="77777777" w:rsidR="0047550D" w:rsidRPr="00AF3D35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Robot algorithms</w:t>
            </w:r>
          </w:p>
          <w:p w14:paraId="6FF2A1CA" w14:textId="77777777" w:rsidR="0047550D" w:rsidRPr="00AF3D35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Creating and debugging programs, and using logical reasoning to make predictions.</w:t>
            </w:r>
          </w:p>
          <w:p w14:paraId="6E68BFCB" w14:textId="1D421B62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15" w:type="dxa"/>
          </w:tcPr>
          <w:p w14:paraId="09A23B3F" w14:textId="77777777" w:rsidR="0047550D" w:rsidRPr="00AF3D35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Pictograms</w:t>
            </w:r>
          </w:p>
          <w:p w14:paraId="2FC7A678" w14:textId="77777777" w:rsidR="0047550D" w:rsidRPr="00AF3D35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Collecting data in tally charts and using attributes to organise and present data on a computer.</w:t>
            </w:r>
          </w:p>
          <w:p w14:paraId="7CE5E579" w14:textId="4A35B65F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15" w:type="dxa"/>
          </w:tcPr>
          <w:p w14:paraId="4CD96403" w14:textId="77777777" w:rsidR="0047550D" w:rsidRPr="00AF3D35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Digital music</w:t>
            </w:r>
          </w:p>
          <w:p w14:paraId="66C9DC5E" w14:textId="4ADEA81F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Using a computer as a tool to explore rhythms and melodies, before creating a musical composition.</w:t>
            </w:r>
          </w:p>
        </w:tc>
        <w:tc>
          <w:tcPr>
            <w:tcW w:w="2316" w:type="dxa"/>
          </w:tcPr>
          <w:p w14:paraId="0D6A5340" w14:textId="77777777" w:rsidR="0047550D" w:rsidRPr="00AF3D35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Programming quizzes</w:t>
            </w:r>
          </w:p>
          <w:p w14:paraId="381D1FB2" w14:textId="11AB4CAE" w:rsidR="00EA1882" w:rsidRPr="00EA1882" w:rsidRDefault="0047550D" w:rsidP="00EA1882">
            <w:pPr>
              <w:tabs>
                <w:tab w:val="left" w:pos="2865"/>
              </w:tabs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Designing algorithms and programs that use events to trigger sequences of code to make an interactive quiz.</w:t>
            </w:r>
          </w:p>
        </w:tc>
      </w:tr>
      <w:tr w:rsidR="00D86919" w:rsidRPr="00EA1882" w14:paraId="339D2B7A" w14:textId="77777777" w:rsidTr="00EA1882">
        <w:trPr>
          <w:trHeight w:val="1531"/>
        </w:trPr>
        <w:tc>
          <w:tcPr>
            <w:tcW w:w="1560" w:type="dxa"/>
            <w:shd w:val="clear" w:color="auto" w:fill="FBE4D5" w:themeFill="accent2" w:themeFillTint="33"/>
            <w:vAlign w:val="center"/>
          </w:tcPr>
          <w:p w14:paraId="7E4E4BE0" w14:textId="51AC2893" w:rsidR="00D86919" w:rsidRPr="00EA1882" w:rsidRDefault="00D86919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lastRenderedPageBreak/>
              <w:t>Year 3</w:t>
            </w:r>
          </w:p>
        </w:tc>
        <w:tc>
          <w:tcPr>
            <w:tcW w:w="2315" w:type="dxa"/>
          </w:tcPr>
          <w:p w14:paraId="44F99593" w14:textId="77777777" w:rsidR="00D86919" w:rsidRPr="00EA1882" w:rsidRDefault="005326EE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EA1882">
              <w:rPr>
                <w:rFonts w:cstheme="minorHAnsi"/>
                <w:b/>
                <w:bCs/>
              </w:rPr>
              <w:t>Connecting computers</w:t>
            </w:r>
          </w:p>
          <w:p w14:paraId="65128B01" w14:textId="1DCBBC21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Identifying that digital devices have inputs, processes, and outputs, and how devices can be connected to make networks</w:t>
            </w:r>
          </w:p>
        </w:tc>
        <w:tc>
          <w:tcPr>
            <w:tcW w:w="2315" w:type="dxa"/>
          </w:tcPr>
          <w:p w14:paraId="3796C1E6" w14:textId="77777777" w:rsidR="00D86919" w:rsidRPr="00EA1882" w:rsidRDefault="005326EE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EA1882">
              <w:rPr>
                <w:rFonts w:cstheme="minorHAnsi"/>
                <w:b/>
                <w:bCs/>
              </w:rPr>
              <w:t>Stop-frame animation</w:t>
            </w:r>
          </w:p>
          <w:p w14:paraId="208CEC96" w14:textId="34095601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Capturing and editing digital still images to produce a stop frame animation that tells a story</w:t>
            </w:r>
          </w:p>
        </w:tc>
        <w:tc>
          <w:tcPr>
            <w:tcW w:w="2315" w:type="dxa"/>
          </w:tcPr>
          <w:p w14:paraId="23BC5D67" w14:textId="77777777" w:rsidR="00D86919" w:rsidRPr="00EA1882" w:rsidRDefault="005326EE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EA1882">
              <w:rPr>
                <w:rFonts w:cstheme="minorHAnsi"/>
                <w:b/>
                <w:bCs/>
              </w:rPr>
              <w:t>Sequencing sounds</w:t>
            </w:r>
          </w:p>
          <w:p w14:paraId="7C22FEED" w14:textId="2FD0A659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Creating sequences in a block-based programming language to make music.</w:t>
            </w:r>
          </w:p>
        </w:tc>
        <w:tc>
          <w:tcPr>
            <w:tcW w:w="2315" w:type="dxa"/>
          </w:tcPr>
          <w:p w14:paraId="43D569A7" w14:textId="77777777" w:rsidR="0080219C" w:rsidRPr="00EA1882" w:rsidRDefault="005326EE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EA1882">
              <w:rPr>
                <w:rFonts w:cstheme="minorHAnsi"/>
                <w:b/>
                <w:bCs/>
              </w:rPr>
              <w:t>Branching databases</w:t>
            </w:r>
          </w:p>
          <w:p w14:paraId="5FD5AECC" w14:textId="1D61A4D7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Building and using branching databases to group objects using yes/no questions.</w:t>
            </w:r>
          </w:p>
        </w:tc>
        <w:tc>
          <w:tcPr>
            <w:tcW w:w="2315" w:type="dxa"/>
          </w:tcPr>
          <w:p w14:paraId="2AE5F3DA" w14:textId="77777777" w:rsidR="00D86919" w:rsidRPr="00EA1882" w:rsidRDefault="005326EE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EA1882">
              <w:rPr>
                <w:rFonts w:cstheme="minorHAnsi"/>
                <w:b/>
                <w:bCs/>
              </w:rPr>
              <w:t>Desktop publishing</w:t>
            </w:r>
          </w:p>
          <w:p w14:paraId="73AF29F4" w14:textId="0FBD58C1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Creating documents and modifying text, images and page layouts for a specific purpose.</w:t>
            </w:r>
          </w:p>
        </w:tc>
        <w:tc>
          <w:tcPr>
            <w:tcW w:w="2316" w:type="dxa"/>
          </w:tcPr>
          <w:p w14:paraId="220DA683" w14:textId="73A97A96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EA1882">
              <w:rPr>
                <w:rFonts w:cstheme="minorHAnsi"/>
                <w:b/>
                <w:bCs/>
              </w:rPr>
              <w:t>Events and actions in programs</w:t>
            </w:r>
          </w:p>
          <w:p w14:paraId="68D0F6E9" w14:textId="1C9F3053" w:rsidR="0080219C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EA1882">
              <w:rPr>
                <w:rFonts w:cstheme="minorHAnsi"/>
              </w:rPr>
              <w:t>Writing algorithms and programs that use a range of events to trigger sequences of actions.</w:t>
            </w:r>
          </w:p>
        </w:tc>
      </w:tr>
      <w:tr w:rsidR="00D86919" w:rsidRPr="00EA1882" w14:paraId="5D33B2C2" w14:textId="77777777" w:rsidTr="00EA1882">
        <w:trPr>
          <w:trHeight w:val="1531"/>
        </w:trPr>
        <w:tc>
          <w:tcPr>
            <w:tcW w:w="1560" w:type="dxa"/>
            <w:shd w:val="clear" w:color="auto" w:fill="FBE4D5" w:themeFill="accent2" w:themeFillTint="33"/>
            <w:vAlign w:val="center"/>
          </w:tcPr>
          <w:p w14:paraId="6329605A" w14:textId="549D5EAD" w:rsidR="00D86919" w:rsidRPr="00EA1882" w:rsidRDefault="00D86919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Year 4</w:t>
            </w:r>
          </w:p>
        </w:tc>
        <w:tc>
          <w:tcPr>
            <w:tcW w:w="2315" w:type="dxa"/>
          </w:tcPr>
          <w:p w14:paraId="02142E8A" w14:textId="77777777" w:rsidR="00D86919" w:rsidRPr="00EA1882" w:rsidRDefault="005326EE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EA1882">
              <w:rPr>
                <w:rFonts w:cstheme="minorHAnsi"/>
                <w:b/>
                <w:bCs/>
              </w:rPr>
              <w:t>The internet</w:t>
            </w:r>
          </w:p>
          <w:p w14:paraId="4E5638E4" w14:textId="295761EB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EA1882">
              <w:rPr>
                <w:rFonts w:cstheme="minorHAnsi"/>
              </w:rPr>
              <w:t>Recognising that the internet is a network of networks including the WWW, and why we should evaluate online content</w:t>
            </w:r>
            <w:r w:rsidRPr="00EA188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315" w:type="dxa"/>
          </w:tcPr>
          <w:p w14:paraId="71B72869" w14:textId="77777777" w:rsidR="00D86919" w:rsidRPr="00EA1882" w:rsidRDefault="005326EE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EA1882">
              <w:rPr>
                <w:rFonts w:cstheme="minorHAnsi"/>
                <w:b/>
                <w:bCs/>
              </w:rPr>
              <w:t>Audio production</w:t>
            </w:r>
          </w:p>
          <w:p w14:paraId="659DCC25" w14:textId="576DEE36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Capturing and editing audio to produce a podcast, ensuring that copyright is considered.</w:t>
            </w:r>
          </w:p>
        </w:tc>
        <w:tc>
          <w:tcPr>
            <w:tcW w:w="2315" w:type="dxa"/>
          </w:tcPr>
          <w:p w14:paraId="6EF2D4C0" w14:textId="77777777" w:rsidR="00D86919" w:rsidRPr="00EA1882" w:rsidRDefault="005326EE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EA1882">
              <w:rPr>
                <w:rFonts w:cstheme="minorHAnsi"/>
                <w:b/>
                <w:bCs/>
              </w:rPr>
              <w:t>Repetition in shapes</w:t>
            </w:r>
          </w:p>
          <w:p w14:paraId="36AC616C" w14:textId="29B7E078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Using a text-based programming language to explore count-controlled loops when drawing shapes.</w:t>
            </w:r>
          </w:p>
        </w:tc>
        <w:tc>
          <w:tcPr>
            <w:tcW w:w="2315" w:type="dxa"/>
          </w:tcPr>
          <w:p w14:paraId="1475091F" w14:textId="77777777" w:rsidR="0080219C" w:rsidRPr="00EA1882" w:rsidRDefault="005326EE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EA1882">
              <w:rPr>
                <w:rFonts w:cstheme="minorHAnsi"/>
                <w:b/>
                <w:bCs/>
              </w:rPr>
              <w:t>Data logging</w:t>
            </w:r>
          </w:p>
          <w:p w14:paraId="42B5E22C" w14:textId="58BBB219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Recognising how and why data is collected over time, before using data loggers to carry out an investigation</w:t>
            </w:r>
          </w:p>
        </w:tc>
        <w:tc>
          <w:tcPr>
            <w:tcW w:w="2315" w:type="dxa"/>
          </w:tcPr>
          <w:p w14:paraId="7402F8B8" w14:textId="77777777" w:rsidR="00D86919" w:rsidRPr="00EA1882" w:rsidRDefault="005326EE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EA1882">
              <w:rPr>
                <w:rFonts w:cstheme="minorHAnsi"/>
                <w:b/>
                <w:bCs/>
              </w:rPr>
              <w:t>Photo editing</w:t>
            </w:r>
          </w:p>
          <w:p w14:paraId="75B6E3C5" w14:textId="53A6DB3E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Manipulating digital images, and reflecting on the impact of the changes and whether the required purpose is fulfilled.</w:t>
            </w:r>
          </w:p>
        </w:tc>
        <w:tc>
          <w:tcPr>
            <w:tcW w:w="2316" w:type="dxa"/>
          </w:tcPr>
          <w:p w14:paraId="00B86B3C" w14:textId="77777777" w:rsidR="0080219C" w:rsidRPr="00EA1882" w:rsidRDefault="005326EE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EA1882">
              <w:rPr>
                <w:rFonts w:cstheme="minorHAnsi"/>
                <w:b/>
                <w:bCs/>
              </w:rPr>
              <w:t>Repetition in games</w:t>
            </w:r>
          </w:p>
          <w:p w14:paraId="071F7763" w14:textId="79AE16DA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Using a block-based programming language to explore count-controlled and infinite loops when creating a game.</w:t>
            </w:r>
          </w:p>
        </w:tc>
      </w:tr>
      <w:tr w:rsidR="0047550D" w:rsidRPr="00EA1882" w14:paraId="70208063" w14:textId="77777777" w:rsidTr="00EA1882">
        <w:trPr>
          <w:trHeight w:val="1531"/>
        </w:trPr>
        <w:tc>
          <w:tcPr>
            <w:tcW w:w="1560" w:type="dxa"/>
            <w:shd w:val="clear" w:color="auto" w:fill="FBE4D5" w:themeFill="accent2" w:themeFillTint="33"/>
            <w:vAlign w:val="center"/>
          </w:tcPr>
          <w:p w14:paraId="57E69866" w14:textId="3445F36E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Year 5</w:t>
            </w:r>
          </w:p>
        </w:tc>
        <w:tc>
          <w:tcPr>
            <w:tcW w:w="2315" w:type="dxa"/>
          </w:tcPr>
          <w:p w14:paraId="22141FB3" w14:textId="057132B9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Systems and searching </w:t>
            </w: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Recognising IT systems in the world and how some can enable searching on the internet.</w:t>
            </w:r>
          </w:p>
        </w:tc>
        <w:tc>
          <w:tcPr>
            <w:tcW w:w="2315" w:type="dxa"/>
          </w:tcPr>
          <w:p w14:paraId="1F100498" w14:textId="77777777" w:rsidR="0047550D" w:rsidRPr="00EA1882" w:rsidRDefault="0047550D" w:rsidP="00EA1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Video production</w:t>
            </w:r>
          </w:p>
          <w:p w14:paraId="3DFDCF34" w14:textId="448CF357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Planning, capturing, and editing video to produce a short film.</w:t>
            </w:r>
          </w:p>
        </w:tc>
        <w:tc>
          <w:tcPr>
            <w:tcW w:w="2315" w:type="dxa"/>
          </w:tcPr>
          <w:p w14:paraId="59209C92" w14:textId="47D0C25B" w:rsidR="00EA1882" w:rsidRDefault="0047550D" w:rsidP="00EA1882">
            <w:pPr>
              <w:tabs>
                <w:tab w:val="left" w:pos="2865"/>
              </w:tabs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Selection in physical computing</w:t>
            </w:r>
          </w:p>
          <w:p w14:paraId="139393CF" w14:textId="2BAAF909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Exploring conditions and selection using a programmable microcontroller.</w:t>
            </w:r>
          </w:p>
        </w:tc>
        <w:tc>
          <w:tcPr>
            <w:tcW w:w="2315" w:type="dxa"/>
          </w:tcPr>
          <w:p w14:paraId="45A3D4D7" w14:textId="77777777" w:rsidR="0047550D" w:rsidRPr="00AF3D35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Flat-file databases</w:t>
            </w:r>
          </w:p>
          <w:p w14:paraId="14D7FA5F" w14:textId="392925C1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Using a database to order data and create charts to answer questions.</w:t>
            </w:r>
          </w:p>
        </w:tc>
        <w:tc>
          <w:tcPr>
            <w:tcW w:w="2315" w:type="dxa"/>
          </w:tcPr>
          <w:p w14:paraId="330A7C74" w14:textId="77777777" w:rsidR="00DD0B45" w:rsidRDefault="0047550D" w:rsidP="00EA1882">
            <w:pPr>
              <w:tabs>
                <w:tab w:val="left" w:pos="2865"/>
              </w:tabs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Introduction to vector graphics </w:t>
            </w:r>
          </w:p>
          <w:p w14:paraId="37497CF4" w14:textId="0CBFBEE1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Creating images in a drawing program by using layers and groups of objects.</w:t>
            </w:r>
          </w:p>
        </w:tc>
        <w:tc>
          <w:tcPr>
            <w:tcW w:w="2316" w:type="dxa"/>
          </w:tcPr>
          <w:p w14:paraId="30851A21" w14:textId="77777777" w:rsidR="0047550D" w:rsidRPr="00AF3D35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Selection in quizzes</w:t>
            </w:r>
          </w:p>
          <w:p w14:paraId="64E995B0" w14:textId="7D48234D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Exploring selection in programming to design and code an interactive quiz.</w:t>
            </w:r>
          </w:p>
        </w:tc>
      </w:tr>
      <w:tr w:rsidR="0047550D" w:rsidRPr="00EA1882" w14:paraId="2101BFC5" w14:textId="77777777" w:rsidTr="00EA1882">
        <w:trPr>
          <w:trHeight w:val="1531"/>
        </w:trPr>
        <w:tc>
          <w:tcPr>
            <w:tcW w:w="1560" w:type="dxa"/>
            <w:shd w:val="clear" w:color="auto" w:fill="FBE4D5" w:themeFill="accent2" w:themeFillTint="33"/>
            <w:vAlign w:val="center"/>
          </w:tcPr>
          <w:p w14:paraId="1DCD633C" w14:textId="7A98A1F7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 w:rsidRPr="00EA1882">
              <w:rPr>
                <w:rFonts w:cstheme="minorHAnsi"/>
              </w:rPr>
              <w:t>Year 6</w:t>
            </w:r>
          </w:p>
        </w:tc>
        <w:tc>
          <w:tcPr>
            <w:tcW w:w="2315" w:type="dxa"/>
          </w:tcPr>
          <w:p w14:paraId="6487E1D7" w14:textId="2EBCEC42" w:rsidR="00EA1882" w:rsidRPr="00EA1882" w:rsidRDefault="0047550D" w:rsidP="00EA1882">
            <w:pPr>
              <w:tabs>
                <w:tab w:val="left" w:pos="2865"/>
              </w:tabs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Communication and collaboration</w:t>
            </w:r>
          </w:p>
          <w:p w14:paraId="20C35658" w14:textId="53CFC365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Exploring how data is transferred by working collaboratively online.</w:t>
            </w:r>
          </w:p>
        </w:tc>
        <w:tc>
          <w:tcPr>
            <w:tcW w:w="2315" w:type="dxa"/>
          </w:tcPr>
          <w:p w14:paraId="53454427" w14:textId="77777777" w:rsidR="0047550D" w:rsidRPr="00AF3D35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Webpage creation</w:t>
            </w:r>
          </w:p>
          <w:p w14:paraId="30A1B24B" w14:textId="23545D64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 xml:space="preserve">Designing and creating webpages, </w:t>
            </w:r>
            <w:proofErr w:type="gramStart"/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giving consideration to</w:t>
            </w:r>
            <w:proofErr w:type="gramEnd"/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 xml:space="preserve"> copyright, aesthetics and navigation.</w:t>
            </w:r>
          </w:p>
        </w:tc>
        <w:tc>
          <w:tcPr>
            <w:tcW w:w="2315" w:type="dxa"/>
          </w:tcPr>
          <w:p w14:paraId="7E448D04" w14:textId="77777777" w:rsidR="0047550D" w:rsidRPr="00AF3D35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Variables in games</w:t>
            </w:r>
          </w:p>
          <w:p w14:paraId="7B3B45CE" w14:textId="26E2C279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Exploring variables when designing and coding a game.</w:t>
            </w:r>
          </w:p>
        </w:tc>
        <w:tc>
          <w:tcPr>
            <w:tcW w:w="2315" w:type="dxa"/>
          </w:tcPr>
          <w:p w14:paraId="5E5DE4E6" w14:textId="3B638245" w:rsidR="0047550D" w:rsidRPr="00EA1882" w:rsidRDefault="0047550D" w:rsidP="00EA1882">
            <w:pPr>
              <w:jc w:val="center"/>
              <w:rPr>
                <w:rFonts w:cstheme="minorHAnsi"/>
                <w:b/>
                <w:bCs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Introduction to spreadsheets </w:t>
            </w: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Answering questions by using spreadsheets to organise and calculate data.</w:t>
            </w:r>
          </w:p>
        </w:tc>
        <w:tc>
          <w:tcPr>
            <w:tcW w:w="2315" w:type="dxa"/>
          </w:tcPr>
          <w:p w14:paraId="76DA7A5A" w14:textId="77777777" w:rsidR="0047550D" w:rsidRPr="00AF3D35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3D modelling</w:t>
            </w:r>
          </w:p>
          <w:p w14:paraId="71235D06" w14:textId="3694BE1D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Planning, developing, and evaluation 3D computer models of physical objects.</w:t>
            </w:r>
          </w:p>
        </w:tc>
        <w:tc>
          <w:tcPr>
            <w:tcW w:w="2316" w:type="dxa"/>
          </w:tcPr>
          <w:p w14:paraId="6B6B05D2" w14:textId="77777777" w:rsidR="0047550D" w:rsidRPr="00AF3D35" w:rsidRDefault="0047550D" w:rsidP="00EA1882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AF3D3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Sensing movement</w:t>
            </w:r>
          </w:p>
          <w:p w14:paraId="5716CEA0" w14:textId="03CB3292" w:rsidR="0047550D" w:rsidRPr="00EA1882" w:rsidRDefault="0047550D" w:rsidP="00EA1882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</w:rPr>
            </w:pPr>
            <w:r w:rsidRPr="00AF3D35">
              <w:rPr>
                <w:rFonts w:eastAsia="Times New Roman" w:cstheme="minorHAnsi"/>
                <w:color w:val="000000" w:themeColor="text1"/>
                <w:lang w:eastAsia="en-GB"/>
              </w:rPr>
              <w:t>Designing and coding a project that captures inputs from physical devices.</w:t>
            </w:r>
          </w:p>
        </w:tc>
      </w:tr>
    </w:tbl>
    <w:p w14:paraId="5B26B4C4" w14:textId="77777777" w:rsidR="00D86919" w:rsidRPr="00EA1882" w:rsidRDefault="00D86919" w:rsidP="00EA1882">
      <w:pPr>
        <w:spacing w:after="0" w:line="240" w:lineRule="auto"/>
        <w:rPr>
          <w:rFonts w:cstheme="minorHAnsi"/>
        </w:rPr>
      </w:pPr>
    </w:p>
    <w:sectPr w:rsidR="00D86919" w:rsidRPr="00EA1882" w:rsidSect="00D86919">
      <w:headerReference w:type="default" r:id="rId6"/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B78AE" w14:textId="77777777" w:rsidR="006F1416" w:rsidRDefault="006F1416" w:rsidP="00D86919">
      <w:pPr>
        <w:spacing w:after="0" w:line="240" w:lineRule="auto"/>
      </w:pPr>
      <w:r>
        <w:separator/>
      </w:r>
    </w:p>
  </w:endnote>
  <w:endnote w:type="continuationSeparator" w:id="0">
    <w:p w14:paraId="33238241" w14:textId="77777777" w:rsidR="006F1416" w:rsidRDefault="006F1416" w:rsidP="00D8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11C59" w14:textId="77777777" w:rsidR="006F1416" w:rsidRDefault="006F1416" w:rsidP="00D86919">
      <w:pPr>
        <w:spacing w:after="0" w:line="240" w:lineRule="auto"/>
      </w:pPr>
      <w:r>
        <w:separator/>
      </w:r>
    </w:p>
  </w:footnote>
  <w:footnote w:type="continuationSeparator" w:id="0">
    <w:p w14:paraId="3997CB50" w14:textId="77777777" w:rsidR="006F1416" w:rsidRDefault="006F1416" w:rsidP="00D8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542F6" w14:textId="0B8EB6F3" w:rsidR="00D86919" w:rsidRDefault="00DD0B45" w:rsidP="00D86919">
    <w:pPr>
      <w:pStyle w:val="Header"/>
      <w:tabs>
        <w:tab w:val="center" w:pos="6979"/>
        <w:tab w:val="right" w:pos="13958"/>
      </w:tabs>
      <w:jc w:val="center"/>
      <w:rPr>
        <w:rFonts w:cstheme="minorHAnsi"/>
        <w:sz w:val="2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6E8EB8B" wp14:editId="4B68A39D">
          <wp:simplePos x="0" y="0"/>
          <wp:positionH relativeFrom="column">
            <wp:posOffset>7270380</wp:posOffset>
          </wp:positionH>
          <wp:positionV relativeFrom="paragraph">
            <wp:posOffset>-211553</wp:posOffset>
          </wp:positionV>
          <wp:extent cx="869950" cy="883920"/>
          <wp:effectExtent l="0" t="0" r="6350" b="508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orp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4F73">
      <w:rPr>
        <w:rFonts w:cstheme="minorHAnsi"/>
        <w:noProof/>
        <w:sz w:val="28"/>
      </w:rPr>
      <w:drawing>
        <wp:anchor distT="0" distB="0" distL="114300" distR="114300" simplePos="0" relativeHeight="251660288" behindDoc="0" locked="0" layoutInCell="1" allowOverlap="1" wp14:anchorId="1AD34A99" wp14:editId="02A9B09C">
          <wp:simplePos x="0" y="0"/>
          <wp:positionH relativeFrom="column">
            <wp:posOffset>8144328</wp:posOffset>
          </wp:positionH>
          <wp:positionV relativeFrom="paragraph">
            <wp:posOffset>-149107</wp:posOffset>
          </wp:positionV>
          <wp:extent cx="1519555" cy="825500"/>
          <wp:effectExtent l="0" t="0" r="0" b="0"/>
          <wp:wrapSquare wrapText="bothSides"/>
          <wp:docPr id="4" name="Picture 5">
            <a:extLst xmlns:a="http://schemas.openxmlformats.org/drawingml/2006/main">
              <a:ext uri="{FF2B5EF4-FFF2-40B4-BE49-F238E27FC236}">
                <a16:creationId xmlns:a16="http://schemas.microsoft.com/office/drawing/2014/main" id="{68314132-B3F2-4C9D-8F5B-B12320CBE61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68314132-B3F2-4C9D-8F5B-B12320CBE610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416" r="-1991"/>
                  <a:stretch/>
                </pic:blipFill>
                <pic:spPr bwMode="auto">
                  <a:xfrm>
                    <a:off x="0" y="0"/>
                    <a:ext cx="1519555" cy="825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4BDD">
      <w:rPr>
        <w:rFonts w:cstheme="minorHAnsi"/>
        <w:noProof/>
        <w:sz w:val="28"/>
      </w:rPr>
      <w:drawing>
        <wp:anchor distT="0" distB="0" distL="114300" distR="114300" simplePos="0" relativeHeight="251661312" behindDoc="0" locked="0" layoutInCell="1" allowOverlap="1" wp14:anchorId="6D5369D3" wp14:editId="60EDB80A">
          <wp:simplePos x="0" y="0"/>
          <wp:positionH relativeFrom="column">
            <wp:posOffset>-458470</wp:posOffset>
          </wp:positionH>
          <wp:positionV relativeFrom="paragraph">
            <wp:posOffset>11430</wp:posOffset>
          </wp:positionV>
          <wp:extent cx="2059305" cy="660400"/>
          <wp:effectExtent l="0" t="0" r="0" b="0"/>
          <wp:wrapSquare wrapText="bothSides"/>
          <wp:docPr id="1" name="Picture 1" descr="A green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white sign with white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305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6919" w:rsidRPr="00EB02C6">
      <w:rPr>
        <w:rFonts w:cstheme="minorHAnsi"/>
        <w:sz w:val="28"/>
      </w:rPr>
      <w:t>Thorpe Hesley Primary School</w:t>
    </w:r>
  </w:p>
  <w:p w14:paraId="2AA68F31" w14:textId="77777777" w:rsidR="00D86919" w:rsidRDefault="00D86919" w:rsidP="00D86919">
    <w:pPr>
      <w:pStyle w:val="Header"/>
      <w:jc w:val="center"/>
      <w:rPr>
        <w:rFonts w:cstheme="minorHAnsi"/>
        <w:sz w:val="28"/>
      </w:rPr>
    </w:pPr>
    <w:r>
      <w:rPr>
        <w:rFonts w:cstheme="minorHAnsi"/>
        <w:sz w:val="28"/>
      </w:rPr>
      <w:t>Long Term Coverage</w:t>
    </w:r>
  </w:p>
  <w:p w14:paraId="52D00AA4" w14:textId="5F2F6C93" w:rsidR="00D86919" w:rsidRPr="00D86919" w:rsidRDefault="00D86919" w:rsidP="00EA1882">
    <w:pPr>
      <w:pStyle w:val="Header"/>
      <w:jc w:val="center"/>
      <w:rPr>
        <w:rFonts w:cstheme="minorHAnsi"/>
        <w:sz w:val="28"/>
      </w:rPr>
    </w:pPr>
    <w:r>
      <w:rPr>
        <w:rFonts w:cstheme="minorHAnsi"/>
        <w:sz w:val="28"/>
      </w:rPr>
      <w:t>Subject: Computing</w:t>
    </w:r>
    <w:r>
      <w:rPr>
        <w:rFonts w:cstheme="minorHAnsi"/>
        <w:sz w:val="28"/>
      </w:rPr>
      <w:tab/>
      <w:t>Year: 202</w:t>
    </w:r>
    <w:r w:rsidR="00915927">
      <w:rPr>
        <w:rFonts w:cstheme="minorHAnsi"/>
        <w:sz w:val="28"/>
      </w:rPr>
      <w:t>5</w:t>
    </w:r>
    <w:r w:rsidR="00EA1882">
      <w:rPr>
        <w:rFonts w:cstheme="minorHAnsi"/>
        <w:sz w:val="28"/>
      </w:rPr>
      <w:t xml:space="preserve"> </w:t>
    </w:r>
    <w:r>
      <w:rPr>
        <w:rFonts w:cstheme="minorHAnsi"/>
        <w:sz w:val="28"/>
      </w:rPr>
      <w:t>-</w:t>
    </w:r>
    <w:r w:rsidR="00EA1882">
      <w:rPr>
        <w:rFonts w:cstheme="minorHAnsi"/>
        <w:sz w:val="28"/>
      </w:rPr>
      <w:t xml:space="preserve"> </w:t>
    </w:r>
    <w:r>
      <w:rPr>
        <w:rFonts w:cstheme="minorHAnsi"/>
        <w:sz w:val="28"/>
      </w:rPr>
      <w:t>202</w:t>
    </w:r>
    <w:r w:rsidR="00915927">
      <w:rPr>
        <w:rFonts w:cstheme="minorHAnsi"/>
        <w:sz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19"/>
    <w:rsid w:val="000D7B0A"/>
    <w:rsid w:val="00264B46"/>
    <w:rsid w:val="00470FBA"/>
    <w:rsid w:val="0047550D"/>
    <w:rsid w:val="005326EE"/>
    <w:rsid w:val="00635176"/>
    <w:rsid w:val="006A35EF"/>
    <w:rsid w:val="006F1416"/>
    <w:rsid w:val="00702559"/>
    <w:rsid w:val="007D6BBD"/>
    <w:rsid w:val="0080219C"/>
    <w:rsid w:val="008240FA"/>
    <w:rsid w:val="00915927"/>
    <w:rsid w:val="00AC6911"/>
    <w:rsid w:val="00C26A3B"/>
    <w:rsid w:val="00D702CE"/>
    <w:rsid w:val="00D86919"/>
    <w:rsid w:val="00DD0B45"/>
    <w:rsid w:val="00EA1882"/>
    <w:rsid w:val="00F34BDD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437E"/>
  <w15:chartTrackingRefBased/>
  <w15:docId w15:val="{AD66089B-62C4-42D8-B858-D763D797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919"/>
  </w:style>
  <w:style w:type="paragraph" w:styleId="Footer">
    <w:name w:val="footer"/>
    <w:basedOn w:val="Normal"/>
    <w:link w:val="FooterChar"/>
    <w:uiPriority w:val="99"/>
    <w:unhideWhenUsed/>
    <w:rsid w:val="00D8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9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7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3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6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5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4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9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6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Turner</dc:creator>
  <cp:keywords/>
  <dc:description/>
  <cp:lastModifiedBy>Aimee Turner</cp:lastModifiedBy>
  <cp:revision>2</cp:revision>
  <dcterms:created xsi:type="dcterms:W3CDTF">2025-09-29T10:21:00Z</dcterms:created>
  <dcterms:modified xsi:type="dcterms:W3CDTF">2025-09-29T10:21:00Z</dcterms:modified>
</cp:coreProperties>
</file>